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367D" w14:textId="77777777" w:rsidR="007E2512" w:rsidRPr="00CF2D4D" w:rsidRDefault="001C40C0" w:rsidP="001C40C0">
      <w:pPr>
        <w:ind w:left="-360"/>
        <w:jc w:val="right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 xml:space="preserve">TELEBANKING – CONVENIO N° </w:t>
      </w:r>
      <w:bookmarkStart w:id="0" w:name="Texto1"/>
      <w:r w:rsidRPr="00CF2D4D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>
              <w:maxLength w:val="20"/>
            </w:textInput>
          </w:ffData>
        </w:fldChar>
      </w:r>
      <w:r w:rsidRPr="00CF2D4D">
        <w:rPr>
          <w:rFonts w:ascii="Arial" w:hAnsi="Arial" w:cs="Arial"/>
          <w:b/>
        </w:rPr>
        <w:instrText xml:space="preserve"> FORMTEXT </w:instrText>
      </w:r>
      <w:r w:rsidRPr="00CF2D4D">
        <w:rPr>
          <w:rFonts w:ascii="Arial" w:hAnsi="Arial" w:cs="Arial"/>
          <w:b/>
        </w:rPr>
      </w:r>
      <w:r w:rsidRPr="00CF2D4D">
        <w:rPr>
          <w:rFonts w:ascii="Arial" w:hAnsi="Arial" w:cs="Arial"/>
          <w:b/>
        </w:rPr>
        <w:fldChar w:fldCharType="separate"/>
      </w:r>
      <w:r w:rsidRPr="00CF2D4D">
        <w:rPr>
          <w:rFonts w:ascii="Arial" w:hAnsi="Arial" w:cs="Arial"/>
          <w:b/>
        </w:rPr>
        <w:t> </w:t>
      </w:r>
      <w:r w:rsidRPr="00CF2D4D">
        <w:rPr>
          <w:rFonts w:ascii="Arial" w:hAnsi="Arial" w:cs="Arial"/>
          <w:b/>
        </w:rPr>
        <w:t> </w:t>
      </w:r>
      <w:r w:rsidRPr="00CF2D4D">
        <w:rPr>
          <w:rFonts w:ascii="Arial" w:hAnsi="Arial" w:cs="Arial"/>
          <w:b/>
        </w:rPr>
        <w:t> </w:t>
      </w:r>
      <w:r w:rsidRPr="00CF2D4D">
        <w:rPr>
          <w:rFonts w:ascii="Arial" w:hAnsi="Arial" w:cs="Arial"/>
          <w:b/>
        </w:rPr>
        <w:t> </w:t>
      </w:r>
      <w:r w:rsidRPr="00CF2D4D">
        <w:rPr>
          <w:rFonts w:ascii="Arial" w:hAnsi="Arial" w:cs="Arial"/>
          <w:b/>
        </w:rPr>
        <w:t> </w:t>
      </w:r>
      <w:r w:rsidRPr="00CF2D4D">
        <w:rPr>
          <w:rFonts w:ascii="Arial" w:hAnsi="Arial" w:cs="Arial"/>
          <w:b/>
        </w:rPr>
        <w:fldChar w:fldCharType="end"/>
      </w:r>
      <w:bookmarkEnd w:id="0"/>
    </w:p>
    <w:p w14:paraId="206B2B9C" w14:textId="77777777" w:rsidR="00046F14" w:rsidRPr="00CF2D4D" w:rsidRDefault="00820350" w:rsidP="001C40C0">
      <w:pPr>
        <w:ind w:left="-360"/>
        <w:jc w:val="right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 xml:space="preserve">                                  </w:t>
      </w:r>
    </w:p>
    <w:p w14:paraId="4A74BD1D" w14:textId="6C1E26D2" w:rsidR="00046F14" w:rsidRPr="00CF2D4D" w:rsidRDefault="00046F14" w:rsidP="00D329C8">
      <w:pPr>
        <w:jc w:val="center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 xml:space="preserve">MANTENIMIENTO DE </w:t>
      </w:r>
      <w:r w:rsidR="00AA7B30" w:rsidRPr="00CF2D4D">
        <w:rPr>
          <w:rFonts w:ascii="Arial" w:hAnsi="Arial" w:cs="Arial"/>
          <w:b/>
        </w:rPr>
        <w:t>CLAVES DIGITALES</w:t>
      </w:r>
      <w:r w:rsidRPr="00CF2D4D">
        <w:rPr>
          <w:rFonts w:ascii="Arial" w:hAnsi="Arial" w:cs="Arial"/>
          <w:b/>
        </w:rPr>
        <w:t xml:space="preserve"> </w:t>
      </w:r>
      <w:r w:rsidR="00AA7B30" w:rsidRPr="00CF2D4D">
        <w:rPr>
          <w:rFonts w:ascii="Arial" w:hAnsi="Arial" w:cs="Arial"/>
          <w:b/>
        </w:rPr>
        <w:t xml:space="preserve">PARA LOS </w:t>
      </w:r>
      <w:r w:rsidRPr="00CF2D4D">
        <w:rPr>
          <w:rFonts w:ascii="Arial" w:hAnsi="Arial" w:cs="Arial"/>
          <w:b/>
        </w:rPr>
        <w:t>USUARIOS TELEBANKING</w:t>
      </w:r>
      <w:r w:rsidR="00B77A39" w:rsidRPr="00CF2D4D">
        <w:rPr>
          <w:rFonts w:ascii="Arial" w:hAnsi="Arial" w:cs="Arial"/>
          <w:b/>
        </w:rPr>
        <w:t xml:space="preserve"> </w:t>
      </w:r>
      <w:r w:rsidR="00D329C8" w:rsidRPr="00CF2D4D">
        <w:rPr>
          <w:rFonts w:ascii="Arial" w:hAnsi="Arial" w:cs="Arial"/>
          <w:b/>
        </w:rPr>
        <w:t xml:space="preserve">- </w:t>
      </w:r>
      <w:r w:rsidR="00B77A39" w:rsidRPr="00CF2D4D">
        <w:rPr>
          <w:rFonts w:ascii="Arial" w:hAnsi="Arial" w:cs="Arial"/>
          <w:b/>
        </w:rPr>
        <w:t>Empresa titular</w:t>
      </w:r>
    </w:p>
    <w:p w14:paraId="23174086" w14:textId="77777777" w:rsidR="00307074" w:rsidRPr="00CF2D4D" w:rsidRDefault="00307074" w:rsidP="00AA7B30">
      <w:pPr>
        <w:jc w:val="center"/>
        <w:rPr>
          <w:rFonts w:ascii="Arial" w:hAnsi="Arial" w:cs="Arial"/>
          <w:b/>
        </w:rPr>
      </w:pPr>
    </w:p>
    <w:p w14:paraId="7B87D946" w14:textId="77777777" w:rsidR="00046F14" w:rsidRPr="00CF2D4D" w:rsidRDefault="00046F14" w:rsidP="00046F14">
      <w:pPr>
        <w:jc w:val="center"/>
        <w:rPr>
          <w:rFonts w:ascii="Arial" w:hAnsi="Arial" w:cs="Arial"/>
          <w:b/>
          <w:sz w:val="14"/>
          <w:szCs w:val="14"/>
        </w:rPr>
      </w:pPr>
    </w:p>
    <w:p w14:paraId="2A4CD1A9" w14:textId="33B29C12" w:rsidR="00B77A39" w:rsidRPr="00CF2D4D" w:rsidRDefault="00046F14" w:rsidP="00DF1E5A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>DATOS DEL CLIENTE</w:t>
      </w:r>
      <w:r w:rsidR="00307074" w:rsidRPr="00CF2D4D">
        <w:rPr>
          <w:rFonts w:ascii="Arial" w:hAnsi="Arial" w:cs="Arial"/>
          <w:b/>
        </w:rPr>
        <w:t xml:space="preserve"> (Obligatorio)</w:t>
      </w:r>
    </w:p>
    <w:p w14:paraId="1D621676" w14:textId="77777777" w:rsidR="00046F14" w:rsidRPr="00CF2D4D" w:rsidRDefault="00820350" w:rsidP="00046F14">
      <w:pPr>
        <w:rPr>
          <w:rFonts w:ascii="Arial" w:hAnsi="Arial" w:cs="Arial"/>
          <w:b/>
          <w:sz w:val="12"/>
          <w:szCs w:val="12"/>
        </w:rPr>
      </w:pPr>
      <w:r w:rsidRPr="00CF2D4D">
        <w:rPr>
          <w:rFonts w:ascii="Arial" w:hAnsi="Arial" w:cs="Arial"/>
          <w:b/>
          <w:sz w:val="12"/>
          <w:szCs w:val="12"/>
        </w:rPr>
        <w:t xml:space="preserve">       </w:t>
      </w:r>
    </w:p>
    <w:tbl>
      <w:tblPr>
        <w:tblW w:w="109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8146"/>
      </w:tblGrid>
      <w:tr w:rsidR="00B77A39" w:rsidRPr="00CF2D4D" w14:paraId="2E321F09" w14:textId="47CC9ED6" w:rsidTr="00DF1E5A">
        <w:trPr>
          <w:trHeight w:val="530"/>
        </w:trPr>
        <w:tc>
          <w:tcPr>
            <w:tcW w:w="2269" w:type="dxa"/>
            <w:vAlign w:val="center"/>
          </w:tcPr>
          <w:p w14:paraId="57047E8A" w14:textId="77777777" w:rsidR="00B77A39" w:rsidRPr="00CF2D4D" w:rsidRDefault="00B77A39" w:rsidP="00DF1E5A">
            <w:pPr>
              <w:spacing w:line="480" w:lineRule="auto"/>
              <w:ind w:left="-254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1. Razón Social</w:t>
            </w:r>
          </w:p>
        </w:tc>
        <w:tc>
          <w:tcPr>
            <w:tcW w:w="567" w:type="dxa"/>
            <w:vAlign w:val="center"/>
          </w:tcPr>
          <w:p w14:paraId="62774D85" w14:textId="77777777" w:rsidR="00B77A39" w:rsidRPr="00CF2D4D" w:rsidRDefault="00B77A39" w:rsidP="00597E4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1" w:name="Texto8"/>
        <w:tc>
          <w:tcPr>
            <w:tcW w:w="8146" w:type="dxa"/>
            <w:vAlign w:val="center"/>
          </w:tcPr>
          <w:p w14:paraId="15E5DBE8" w14:textId="77777777" w:rsidR="00B77A39" w:rsidRPr="00CF2D4D" w:rsidRDefault="00B77A39" w:rsidP="00597E4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77A39" w:rsidRPr="00CF2D4D" w14:paraId="44B474A3" w14:textId="4461F5EF" w:rsidTr="00DF1E5A">
        <w:trPr>
          <w:trHeight w:val="530"/>
        </w:trPr>
        <w:tc>
          <w:tcPr>
            <w:tcW w:w="2269" w:type="dxa"/>
          </w:tcPr>
          <w:p w14:paraId="53DD683F" w14:textId="17F1EF33" w:rsidR="00B77A39" w:rsidRPr="00CF2D4D" w:rsidRDefault="00B77A39" w:rsidP="00597E4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2. Número de RUC</w:t>
            </w:r>
          </w:p>
        </w:tc>
        <w:tc>
          <w:tcPr>
            <w:tcW w:w="567" w:type="dxa"/>
          </w:tcPr>
          <w:p w14:paraId="6FF519C4" w14:textId="77777777" w:rsidR="00B77A39" w:rsidRPr="00CF2D4D" w:rsidRDefault="00B77A39" w:rsidP="00597E4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6" w:type="dxa"/>
          </w:tcPr>
          <w:p w14:paraId="28EA6F16" w14:textId="77777777" w:rsidR="00B77A39" w:rsidRPr="00CF2D4D" w:rsidRDefault="00B77A39" w:rsidP="00597E4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A39" w:rsidRPr="00CF2D4D" w14:paraId="5E398AED" w14:textId="2CB37EE2" w:rsidTr="00DF1E5A">
        <w:trPr>
          <w:trHeight w:val="530"/>
        </w:trPr>
        <w:tc>
          <w:tcPr>
            <w:tcW w:w="2269" w:type="dxa"/>
          </w:tcPr>
          <w:p w14:paraId="59EB5C4B" w14:textId="77777777" w:rsidR="00B77A39" w:rsidRPr="00CF2D4D" w:rsidRDefault="00B77A39" w:rsidP="00597E4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3. Teléfono</w:t>
            </w:r>
          </w:p>
        </w:tc>
        <w:tc>
          <w:tcPr>
            <w:tcW w:w="567" w:type="dxa"/>
          </w:tcPr>
          <w:p w14:paraId="3540833C" w14:textId="77777777" w:rsidR="00B77A39" w:rsidRPr="00CF2D4D" w:rsidRDefault="00B77A39" w:rsidP="00597E4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6" w:type="dxa"/>
          </w:tcPr>
          <w:p w14:paraId="06F77469" w14:textId="31342D84" w:rsidR="00B77A39" w:rsidRPr="00CF2D4D" w:rsidRDefault="00B77A39" w:rsidP="00597E4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242D32" w14:textId="77777777" w:rsidR="00597E4F" w:rsidRPr="00CF2D4D" w:rsidRDefault="00597E4F" w:rsidP="00046F14">
      <w:pPr>
        <w:rPr>
          <w:rFonts w:ascii="Arial" w:hAnsi="Arial" w:cs="Arial"/>
          <w:b/>
          <w:color w:val="EE0000"/>
          <w:sz w:val="18"/>
          <w:szCs w:val="18"/>
        </w:rPr>
      </w:pPr>
    </w:p>
    <w:p w14:paraId="0667DD3E" w14:textId="77777777" w:rsidR="00307074" w:rsidRPr="00CF2D4D" w:rsidRDefault="00307074" w:rsidP="00046F14">
      <w:pPr>
        <w:rPr>
          <w:rFonts w:ascii="Arial" w:hAnsi="Arial" w:cs="Arial"/>
          <w:b/>
          <w:sz w:val="12"/>
          <w:szCs w:val="12"/>
        </w:rPr>
      </w:pPr>
    </w:p>
    <w:p w14:paraId="4A19FE2F" w14:textId="55881979" w:rsidR="002F10C0" w:rsidRPr="00CF2D4D" w:rsidRDefault="00307074" w:rsidP="002F10C0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="009E418D"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20"/>
          <w:szCs w:val="20"/>
        </w:rPr>
        <w:t xml:space="preserve">   </w:t>
      </w:r>
      <w:r w:rsidR="002F10C0" w:rsidRPr="00CF2D4D">
        <w:rPr>
          <w:rFonts w:ascii="Arial" w:hAnsi="Arial" w:cs="Arial"/>
          <w:b/>
        </w:rPr>
        <w:t>USUARIOS TELEBANKING</w:t>
      </w:r>
      <w:r w:rsidRPr="00CF2D4D">
        <w:rPr>
          <w:rFonts w:ascii="Arial" w:hAnsi="Arial" w:cs="Arial"/>
          <w:b/>
        </w:rPr>
        <w:t xml:space="preserve"> </w:t>
      </w:r>
    </w:p>
    <w:p w14:paraId="11283C05" w14:textId="535A83D4" w:rsidR="003553C0" w:rsidRPr="00CF2D4D" w:rsidRDefault="003553C0" w:rsidP="003553C0">
      <w:pPr>
        <w:ind w:left="-180"/>
        <w:rPr>
          <w:rFonts w:ascii="Arial" w:hAnsi="Arial" w:cs="Arial"/>
          <w:sz w:val="20"/>
          <w:szCs w:val="20"/>
        </w:rPr>
      </w:pPr>
    </w:p>
    <w:tbl>
      <w:tblPr>
        <w:tblW w:w="12299" w:type="dxa"/>
        <w:tblInd w:w="-3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929"/>
        <w:gridCol w:w="1231"/>
        <w:gridCol w:w="1231"/>
        <w:gridCol w:w="1231"/>
        <w:gridCol w:w="1231"/>
        <w:gridCol w:w="1231"/>
        <w:gridCol w:w="1232"/>
        <w:gridCol w:w="1221"/>
        <w:gridCol w:w="1232"/>
      </w:tblGrid>
      <w:tr w:rsidR="005016E0" w:rsidRPr="00CF2D4D" w14:paraId="4896EB0E" w14:textId="77777777" w:rsidTr="00373698">
        <w:trPr>
          <w:gridAfter w:val="1"/>
          <w:wAfter w:w="1232" w:type="dxa"/>
          <w:trHeight w:val="294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5C1E71" w14:textId="77777777" w:rsidR="005016E0" w:rsidRPr="00CF2D4D" w:rsidRDefault="005016E0" w:rsidP="00904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Código de Usuario (*)</w:t>
            </w:r>
          </w:p>
        </w:tc>
        <w:tc>
          <w:tcPr>
            <w:tcW w:w="95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08C5BF" w14:textId="77777777" w:rsidR="005016E0" w:rsidRPr="00CF2D4D" w:rsidRDefault="005016E0" w:rsidP="009046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TIPO DE SOLICITUD</w:t>
            </w:r>
          </w:p>
        </w:tc>
      </w:tr>
      <w:tr w:rsidR="005016E0" w:rsidRPr="00CF2D4D" w14:paraId="0CA13699" w14:textId="77777777" w:rsidTr="00373698">
        <w:trPr>
          <w:gridAfter w:val="1"/>
          <w:wAfter w:w="1232" w:type="dxa"/>
          <w:trHeight w:val="304"/>
        </w:trPr>
        <w:tc>
          <w:tcPr>
            <w:tcW w:w="1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C45A8B" w14:textId="77777777" w:rsidR="005016E0" w:rsidRPr="00CF2D4D" w:rsidRDefault="005016E0" w:rsidP="009046A9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D25F5C" w14:textId="6DF1B151" w:rsidR="005016E0" w:rsidRPr="00CF2D4D" w:rsidRDefault="005016E0" w:rsidP="009046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(Marque con un aspa)</w:t>
            </w:r>
          </w:p>
        </w:tc>
      </w:tr>
      <w:tr w:rsidR="005016E0" w:rsidRPr="00CF2D4D" w14:paraId="6A404836" w14:textId="047E031C" w:rsidTr="00373698">
        <w:trPr>
          <w:trHeight w:val="294"/>
        </w:trPr>
        <w:tc>
          <w:tcPr>
            <w:tcW w:w="1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B84DD2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E3AA4" w14:textId="676F2483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Bloquear Usuario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C9F1C" w14:textId="77777777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Reinicio de Contraseña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0E6FE" w14:textId="77777777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Reinicio de Credenciales (Pwd + Tkn)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A4E75" w14:textId="77777777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Eliminar Usuario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7B08A1D" w14:textId="07394ED9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Desbloquear Usuario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F496F" w14:textId="77777777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Desbloqueo + Reinicio de Contraseña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10B6E" w14:textId="77777777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Desbloqueo + Reinicio de Credenciales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B6F" w14:textId="367AA54B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Usuario Administrador nuevo (*)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7149ED0F" w14:textId="3FB6EF13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5016E0" w:rsidRPr="00CF2D4D" w14:paraId="11B95307" w14:textId="3C1858E0" w:rsidTr="00373698">
        <w:trPr>
          <w:trHeight w:val="416"/>
        </w:trPr>
        <w:tc>
          <w:tcPr>
            <w:tcW w:w="15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F23DF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FFD34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1698B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AAF12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B1A83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DD51" w14:textId="49EC3EFD" w:rsidR="005016E0" w:rsidRPr="00CF2D4D" w:rsidRDefault="005016E0" w:rsidP="00E95F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B6270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C3FD3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4BF" w14:textId="77777777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0D16701B" w14:textId="2B3811DE" w:rsidR="005016E0" w:rsidRPr="00CF2D4D" w:rsidRDefault="005016E0" w:rsidP="00E95F9D">
            <w:pPr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E95F9D" w:rsidRPr="00CF2D4D" w14:paraId="2AD78F7B" w14:textId="30D77069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F110" w14:textId="71B50CFE" w:rsidR="00E95F9D" w:rsidRPr="00CF2D4D" w:rsidRDefault="00E95F9D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bookmarkStart w:id="2" w:name="RANGE!I8"/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USUARIO</w: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="005016E0"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  <w:bookmarkEnd w:id="2"/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6AB29" w14:textId="0695E02E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10E26" w14:textId="295B9C89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677D"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A1DE" w14:textId="2685D33C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6A83A" w14:textId="7AE002E1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8619" w14:textId="5A9B6174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677D"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53C6E" w14:textId="46D49B99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9C2F83" w14:textId="7DF7B902" w:rsidR="00E95F9D" w:rsidRPr="00CF2D4D" w:rsidRDefault="00E95F9D" w:rsidP="00E95F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0DC" w14:textId="01803726" w:rsidR="00E95F9D" w:rsidRPr="00CF2D4D" w:rsidRDefault="00E95F9D" w:rsidP="00E95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54003340" w14:textId="54E417B8" w:rsidR="00E95F9D" w:rsidRPr="00CF2D4D" w:rsidRDefault="00E95F9D" w:rsidP="00E95F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7B2F5F0A" w14:textId="26BB068D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821D3" w14:textId="7CF4D194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661B7" w14:textId="4DB20562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F5696" w14:textId="42BB1577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99FAC" w14:textId="3026971D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677D"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F4189" w14:textId="433081FD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1D326" w14:textId="6A407ABE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E435A" w14:textId="7EBE0202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1AB8C5" w14:textId="36E7414D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838B" w14:textId="2ED06D3F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6FF72311" w14:textId="31B52ACB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5F6C2E3D" w14:textId="770926D4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DFE0A" w14:textId="57192216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7A5C5" w14:textId="3395369A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F2BC3" w14:textId="31BBD267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ED6B2" w14:textId="648044D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F3212" w14:textId="3A225E8F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677D"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0BA5A" w14:textId="28E05A85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9D20F" w14:textId="2E7886E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FC483D" w14:textId="643E0048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98D" w14:textId="0CFBC576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35238356" w14:textId="02BE1E27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1F4BA4C5" w14:textId="2E723882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D185" w14:textId="7A3D81A0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0C2B7" w14:textId="40A1E1B9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AD9CB" w14:textId="08BE3EC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22F7E" w14:textId="1A910BA0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4BA16" w14:textId="315914CF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39224" w14:textId="2F5BFAB8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591A" w14:textId="0FBA2B21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9151C" w14:textId="703BD8B6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33C" w14:textId="31D2E7FE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6EEEAAE4" w14:textId="15B92696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58BABAD8" w14:textId="551EDA99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CEBFD" w14:textId="24A2DCF3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1B43" w14:textId="2213942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07E5A" w14:textId="757DF65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388F" w14:textId="0EDAA4FC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29513" w14:textId="68632F9E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DCC8D" w14:textId="1542F5C7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FE1D" w14:textId="6F0FF97A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BD5D8E" w14:textId="65C1A1E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A0F" w14:textId="031ACC3D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1BB4FD78" w14:textId="4A2AFE38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275E4A82" w14:textId="096CAEED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E6E5" w14:textId="170319A4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C9212" w14:textId="6D0BD463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C7CD4" w14:textId="2FB6C1E2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A503" w14:textId="6989C555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03AC7" w14:textId="27AC7D28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BEA91" w14:textId="335E15C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28355" w14:textId="5E73DC19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0538BC" w14:textId="1B6D604F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100" w14:textId="3619EA88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297F74C5" w14:textId="178E2AFC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98" w:rsidRPr="00CF2D4D" w14:paraId="3DB15505" w14:textId="19AF65A9" w:rsidTr="00373698">
        <w:trPr>
          <w:trHeight w:val="3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D1845" w14:textId="6CFB675E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USUARIO 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instrText xml:space="preserve"> FORMTEXT </w:instrTex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separate"/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 </w:t>
            </w:r>
            <w:r w:rsidRPr="00CF2D4D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8EDFF" w14:textId="1794257B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F5529" w14:textId="494B95E2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2D3C0" w14:textId="5436CBBF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15A9" w14:textId="7C1449B3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5D4FA" w14:textId="59F7AB7E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859D5" w14:textId="412D553D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2B0024" w14:textId="612C91B8" w:rsidR="00373698" w:rsidRPr="00CF2D4D" w:rsidRDefault="00373698" w:rsidP="003736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677D"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D98" w14:textId="1B47459B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78DBD1CB" w14:textId="4745C378" w:rsidR="00373698" w:rsidRPr="00CF2D4D" w:rsidRDefault="00373698" w:rsidP="003736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13EF8" w14:textId="0B0881ED" w:rsidR="0088417B" w:rsidRPr="00CF2D4D" w:rsidRDefault="0088417B" w:rsidP="0088417B">
      <w:pPr>
        <w:ind w:left="-180" w:hanging="270"/>
        <w:rPr>
          <w:rFonts w:ascii="Arial" w:hAnsi="Arial" w:cs="Arial"/>
          <w:sz w:val="16"/>
          <w:szCs w:val="16"/>
        </w:rPr>
      </w:pPr>
      <w:r w:rsidRPr="00CF2D4D">
        <w:rPr>
          <w:rFonts w:ascii="Arial" w:hAnsi="Arial" w:cs="Arial"/>
          <w:sz w:val="16"/>
          <w:szCs w:val="16"/>
        </w:rPr>
        <w:t>(*) Usuario Administrador nuevo en Telebanking, realiza eliminación de registro de dispositivos previos al User ID</w:t>
      </w:r>
      <w:r w:rsidR="00FC30B1" w:rsidRPr="00CF2D4D">
        <w:rPr>
          <w:rFonts w:ascii="Arial" w:hAnsi="Arial" w:cs="Arial"/>
          <w:sz w:val="16"/>
          <w:szCs w:val="16"/>
        </w:rPr>
        <w:t xml:space="preserve"> y correo registrado.</w:t>
      </w:r>
    </w:p>
    <w:p w14:paraId="6E05381A" w14:textId="77777777" w:rsidR="009046A9" w:rsidRPr="00CF2D4D" w:rsidRDefault="009046A9" w:rsidP="00CC0780">
      <w:pPr>
        <w:rPr>
          <w:rFonts w:ascii="Arial" w:hAnsi="Arial" w:cs="Arial"/>
          <w:sz w:val="20"/>
          <w:szCs w:val="20"/>
        </w:rPr>
      </w:pPr>
    </w:p>
    <w:p w14:paraId="7E66BA2C" w14:textId="77777777" w:rsidR="00E95F9D" w:rsidRPr="00CF2D4D" w:rsidRDefault="00E95F9D" w:rsidP="003553C0">
      <w:pPr>
        <w:ind w:left="-180" w:firstLine="180"/>
        <w:rPr>
          <w:rFonts w:ascii="Arial" w:hAnsi="Arial" w:cs="Arial"/>
          <w:sz w:val="20"/>
          <w:szCs w:val="20"/>
        </w:rPr>
      </w:pPr>
    </w:p>
    <w:p w14:paraId="2232B70D" w14:textId="747AA646" w:rsidR="00E95F9D" w:rsidRPr="00CF2D4D" w:rsidRDefault="00307074" w:rsidP="00E95F9D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 xml:space="preserve"> </w:t>
      </w: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16"/>
          <w:szCs w:val="16"/>
        </w:rPr>
        <w:t xml:space="preserve">  </w:t>
      </w:r>
      <w:r w:rsidR="00E95F9D" w:rsidRPr="00CF2D4D">
        <w:rPr>
          <w:rFonts w:ascii="Arial" w:hAnsi="Arial" w:cs="Arial"/>
          <w:b/>
        </w:rPr>
        <w:t>ACTUALIZACIÓN DE DATOS SENSIBLES</w:t>
      </w:r>
    </w:p>
    <w:p w14:paraId="1471FCB6" w14:textId="77777777" w:rsidR="00E95F9D" w:rsidRPr="00CF2D4D" w:rsidRDefault="00E95F9D" w:rsidP="00E95F9D">
      <w:pPr>
        <w:rPr>
          <w:rFonts w:ascii="Arial" w:hAnsi="Arial" w:cs="Arial"/>
          <w:b/>
        </w:rPr>
      </w:pPr>
    </w:p>
    <w:tbl>
      <w:tblPr>
        <w:tblW w:w="1099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496"/>
        <w:gridCol w:w="2610"/>
        <w:gridCol w:w="1620"/>
        <w:gridCol w:w="1556"/>
      </w:tblGrid>
      <w:tr w:rsidR="00D15660" w:rsidRPr="00CF2D4D" w14:paraId="4CF11B95" w14:textId="2ED6F158" w:rsidTr="00DF1E5A">
        <w:trPr>
          <w:trHeight w:val="470"/>
        </w:trPr>
        <w:tc>
          <w:tcPr>
            <w:tcW w:w="1710" w:type="dxa"/>
            <w:vAlign w:val="center"/>
          </w:tcPr>
          <w:p w14:paraId="6E50838B" w14:textId="415EDFD3" w:rsidR="00D15660" w:rsidRPr="00CF2D4D" w:rsidRDefault="00D15660" w:rsidP="0088417B">
            <w:pPr>
              <w:jc w:val="center"/>
              <w:rPr>
                <w:rFonts w:ascii="Arial" w:hAnsi="Arial" w:cs="Arial"/>
                <w:b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N° de Usuario</w:t>
            </w:r>
            <w:r w:rsidR="004174EA" w:rsidRPr="00CF2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User ID</w:t>
            </w:r>
          </w:p>
        </w:tc>
        <w:tc>
          <w:tcPr>
            <w:tcW w:w="3496" w:type="dxa"/>
            <w:vAlign w:val="center"/>
          </w:tcPr>
          <w:p w14:paraId="21D36F86" w14:textId="40E738BA" w:rsidR="00D15660" w:rsidRPr="00CF2D4D" w:rsidRDefault="00D15660" w:rsidP="008841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610" w:type="dxa"/>
            <w:vAlign w:val="center"/>
          </w:tcPr>
          <w:p w14:paraId="7CC9220D" w14:textId="02E01844" w:rsidR="00D15660" w:rsidRPr="00CF2D4D" w:rsidRDefault="00D15660" w:rsidP="008841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Nacionalidad </w:t>
            </w:r>
          </w:p>
        </w:tc>
        <w:tc>
          <w:tcPr>
            <w:tcW w:w="1620" w:type="dxa"/>
            <w:vAlign w:val="center"/>
          </w:tcPr>
          <w:p w14:paraId="476A1D41" w14:textId="0439C727" w:rsidR="00D15660" w:rsidRPr="00CF2D4D" w:rsidRDefault="00D15660" w:rsidP="008841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Tipo de Documento</w:t>
            </w:r>
          </w:p>
        </w:tc>
        <w:tc>
          <w:tcPr>
            <w:tcW w:w="1556" w:type="dxa"/>
          </w:tcPr>
          <w:p w14:paraId="06F57A44" w14:textId="3D936592" w:rsidR="00D15660" w:rsidRPr="00CF2D4D" w:rsidRDefault="00810636" w:rsidP="008841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N° Documento</w:t>
            </w:r>
          </w:p>
        </w:tc>
      </w:tr>
      <w:tr w:rsidR="00D15660" w:rsidRPr="00CF2D4D" w14:paraId="6EE7CA6A" w14:textId="12602626" w:rsidTr="00DF1E5A">
        <w:trPr>
          <w:trHeight w:val="321"/>
        </w:trPr>
        <w:tc>
          <w:tcPr>
            <w:tcW w:w="1710" w:type="dxa"/>
            <w:vAlign w:val="center"/>
          </w:tcPr>
          <w:p w14:paraId="58BBFC38" w14:textId="6C98A7AD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 xml:space="preserve">USUARIO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o9"/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96" w:type="dxa"/>
            <w:vAlign w:val="center"/>
          </w:tcPr>
          <w:p w14:paraId="3EC7C90F" w14:textId="3643107C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7C1D2299" w14:textId="6A0FA551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17920B0" w14:textId="20D28BE3" w:rsidR="00D15660" w:rsidRPr="00CF2D4D" w:rsidRDefault="00D15660" w:rsidP="00D15660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vAlign w:val="center"/>
          </w:tcPr>
          <w:p w14:paraId="0DA43010" w14:textId="0B58F5B1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660" w:rsidRPr="00CF2D4D" w14:paraId="58161E68" w14:textId="6ED48863" w:rsidTr="00DF1E5A">
        <w:trPr>
          <w:trHeight w:val="321"/>
        </w:trPr>
        <w:tc>
          <w:tcPr>
            <w:tcW w:w="1710" w:type="dxa"/>
          </w:tcPr>
          <w:p w14:paraId="4D4D337A" w14:textId="3B37102C" w:rsidR="00D15660" w:rsidRPr="00CF2D4D" w:rsidRDefault="00D15660" w:rsidP="00D15660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t xml:space="preserve">USUARIO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vAlign w:val="center"/>
          </w:tcPr>
          <w:p w14:paraId="25BCA99C" w14:textId="77777777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20934E01" w14:textId="7546129B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1C39ACA" w14:textId="57DF4F17" w:rsidR="00D15660" w:rsidRPr="00CF2D4D" w:rsidRDefault="00D15660" w:rsidP="00D15660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vAlign w:val="center"/>
          </w:tcPr>
          <w:p w14:paraId="6A812F1B" w14:textId="6ED64A0F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660" w:rsidRPr="00CF2D4D" w14:paraId="157A5E2E" w14:textId="78F9036F" w:rsidTr="00DF1E5A">
        <w:trPr>
          <w:trHeight w:val="321"/>
        </w:trPr>
        <w:tc>
          <w:tcPr>
            <w:tcW w:w="1710" w:type="dxa"/>
          </w:tcPr>
          <w:p w14:paraId="6399729E" w14:textId="6A55BE94" w:rsidR="00D15660" w:rsidRPr="00CF2D4D" w:rsidRDefault="00D15660" w:rsidP="00D15660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t xml:space="preserve">USUARIO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vAlign w:val="center"/>
          </w:tcPr>
          <w:p w14:paraId="10CEF463" w14:textId="77777777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623A0400" w14:textId="1C44B0A8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E823D66" w14:textId="27B3958E" w:rsidR="00D15660" w:rsidRPr="00CF2D4D" w:rsidRDefault="00D15660" w:rsidP="00D15660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vAlign w:val="center"/>
          </w:tcPr>
          <w:p w14:paraId="0405B75C" w14:textId="2DE41B95" w:rsidR="00D15660" w:rsidRPr="00CF2D4D" w:rsidRDefault="00D15660" w:rsidP="00D15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88A215" w14:textId="77777777" w:rsidR="003553C0" w:rsidRPr="00CF2D4D" w:rsidRDefault="003553C0" w:rsidP="003553C0">
      <w:pPr>
        <w:ind w:left="-180"/>
        <w:rPr>
          <w:rFonts w:ascii="Arial" w:hAnsi="Arial" w:cs="Arial"/>
          <w:sz w:val="12"/>
          <w:szCs w:val="12"/>
        </w:rPr>
      </w:pPr>
    </w:p>
    <w:p w14:paraId="4D430F8A" w14:textId="77777777" w:rsidR="002A0D97" w:rsidRPr="00CF2D4D" w:rsidRDefault="002A0D97" w:rsidP="002A0D97">
      <w:pPr>
        <w:ind w:left="1080"/>
        <w:rPr>
          <w:rFonts w:ascii="Arial" w:hAnsi="Arial" w:cs="Arial"/>
          <w:b/>
        </w:rPr>
      </w:pPr>
    </w:p>
    <w:p w14:paraId="5DBEE96D" w14:textId="145E9E8E" w:rsidR="003553C0" w:rsidRPr="00CF2D4D" w:rsidRDefault="00307074" w:rsidP="003553C0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16"/>
          <w:szCs w:val="16"/>
        </w:rPr>
        <w:t xml:space="preserve">   </w:t>
      </w:r>
      <w:r w:rsidR="001561EF" w:rsidRPr="00CF2D4D">
        <w:rPr>
          <w:rFonts w:ascii="Arial" w:hAnsi="Arial" w:cs="Arial"/>
          <w:b/>
        </w:rPr>
        <w:t>A</w:t>
      </w:r>
      <w:r w:rsidR="002C4E5F" w:rsidRPr="00CF2D4D">
        <w:rPr>
          <w:rFonts w:ascii="Arial" w:hAnsi="Arial" w:cs="Arial"/>
          <w:b/>
        </w:rPr>
        <w:t>CTUALIZACIÓN DE DATOS</w:t>
      </w:r>
    </w:p>
    <w:p w14:paraId="000DE6B9" w14:textId="77777777" w:rsidR="003553C0" w:rsidRPr="00CF2D4D" w:rsidRDefault="003553C0" w:rsidP="003553C0">
      <w:pPr>
        <w:ind w:left="-180"/>
        <w:rPr>
          <w:rFonts w:ascii="Arial" w:hAnsi="Arial" w:cs="Arial"/>
          <w:sz w:val="12"/>
          <w:szCs w:val="12"/>
        </w:rPr>
      </w:pPr>
    </w:p>
    <w:p w14:paraId="4DD2EDF7" w14:textId="6AE0E6F0" w:rsidR="00755BD8" w:rsidRPr="00CF2D4D" w:rsidRDefault="00755BD8" w:rsidP="003553C0">
      <w:pPr>
        <w:ind w:left="-180"/>
        <w:rPr>
          <w:rFonts w:ascii="Arial" w:hAnsi="Arial" w:cs="Arial"/>
          <w:sz w:val="12"/>
          <w:szCs w:val="12"/>
        </w:rPr>
      </w:pPr>
    </w:p>
    <w:tbl>
      <w:tblPr>
        <w:tblW w:w="108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4941"/>
        <w:gridCol w:w="3150"/>
      </w:tblGrid>
      <w:tr w:rsidR="00F112F1" w:rsidRPr="00CF2D4D" w14:paraId="3DEBFA76" w14:textId="77777777" w:rsidTr="00234AE5">
        <w:trPr>
          <w:trHeight w:val="470"/>
        </w:trPr>
        <w:tc>
          <w:tcPr>
            <w:tcW w:w="2799" w:type="dxa"/>
            <w:vAlign w:val="center"/>
          </w:tcPr>
          <w:p w14:paraId="5139BEAD" w14:textId="1B2E4098" w:rsidR="00F112F1" w:rsidRPr="00CF2D4D" w:rsidRDefault="00F112F1" w:rsidP="00F21D62">
            <w:pPr>
              <w:jc w:val="center"/>
              <w:rPr>
                <w:rFonts w:ascii="Arial" w:hAnsi="Arial" w:cs="Arial"/>
                <w:b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N° de Usuario o User ID</w:t>
            </w:r>
          </w:p>
        </w:tc>
        <w:tc>
          <w:tcPr>
            <w:tcW w:w="4941" w:type="dxa"/>
            <w:vAlign w:val="center"/>
          </w:tcPr>
          <w:p w14:paraId="5F1B4626" w14:textId="63408EF9" w:rsidR="00F112F1" w:rsidRPr="00CF2D4D" w:rsidRDefault="00F112F1" w:rsidP="00F21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150" w:type="dxa"/>
            <w:vAlign w:val="center"/>
          </w:tcPr>
          <w:p w14:paraId="345F0FC0" w14:textId="20A130A5" w:rsidR="00F112F1" w:rsidRPr="00CF2D4D" w:rsidRDefault="00F112F1" w:rsidP="00F21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sz w:val="20"/>
                <w:szCs w:val="20"/>
              </w:rPr>
              <w:t>Celular</w:t>
            </w:r>
          </w:p>
        </w:tc>
      </w:tr>
      <w:tr w:rsidR="00F112F1" w:rsidRPr="00CF2D4D" w14:paraId="3354D742" w14:textId="77777777" w:rsidTr="00E94A2F">
        <w:trPr>
          <w:trHeight w:val="321"/>
        </w:trPr>
        <w:tc>
          <w:tcPr>
            <w:tcW w:w="2799" w:type="dxa"/>
            <w:vAlign w:val="center"/>
          </w:tcPr>
          <w:p w14:paraId="20F4662C" w14:textId="79E63F25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199B5829" w14:textId="29F007C5" w:rsidR="00F112F1" w:rsidRPr="00CF2D4D" w:rsidRDefault="00F112F1" w:rsidP="002A0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7791E6EC" w14:textId="20FF5057" w:rsidR="00F112F1" w:rsidRPr="00CF2D4D" w:rsidRDefault="00F112F1" w:rsidP="002A0D97">
            <w:pPr>
              <w:jc w:val="center"/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12F1" w:rsidRPr="00CF2D4D" w14:paraId="70AA2E56" w14:textId="77777777" w:rsidTr="00B03B99">
        <w:trPr>
          <w:trHeight w:val="321"/>
        </w:trPr>
        <w:tc>
          <w:tcPr>
            <w:tcW w:w="2799" w:type="dxa"/>
            <w:vAlign w:val="center"/>
          </w:tcPr>
          <w:p w14:paraId="7D632AB1" w14:textId="0D19E7B0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6069BE03" w14:textId="757CA2BD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53AB60B7" w14:textId="497C2140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12F1" w:rsidRPr="00CF2D4D" w14:paraId="24E7DE82" w14:textId="77777777" w:rsidTr="007160FD">
        <w:trPr>
          <w:trHeight w:val="321"/>
        </w:trPr>
        <w:tc>
          <w:tcPr>
            <w:tcW w:w="2799" w:type="dxa"/>
            <w:vAlign w:val="center"/>
          </w:tcPr>
          <w:p w14:paraId="247A8E27" w14:textId="46778932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0CAC29D0" w14:textId="3AB3D257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43CCDA84" w14:textId="1F99347D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12F1" w:rsidRPr="00CF2D4D" w14:paraId="05D17EC9" w14:textId="77777777" w:rsidTr="00A27666">
        <w:trPr>
          <w:trHeight w:val="321"/>
        </w:trPr>
        <w:tc>
          <w:tcPr>
            <w:tcW w:w="2799" w:type="dxa"/>
            <w:vAlign w:val="center"/>
          </w:tcPr>
          <w:p w14:paraId="2F99FD29" w14:textId="14242085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4191CA10" w14:textId="5B8F471A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11019C2F" w14:textId="22A7A1E4" w:rsidR="00F112F1" w:rsidRPr="00CF2D4D" w:rsidRDefault="00F112F1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64D" w:rsidRPr="00CF2D4D" w14:paraId="1B30E375" w14:textId="77777777" w:rsidTr="005973C3">
        <w:trPr>
          <w:trHeight w:val="321"/>
        </w:trPr>
        <w:tc>
          <w:tcPr>
            <w:tcW w:w="2799" w:type="dxa"/>
            <w:vAlign w:val="center"/>
          </w:tcPr>
          <w:p w14:paraId="6AFF89A9" w14:textId="6F7388B5" w:rsidR="00D1564D" w:rsidRPr="00CF2D4D" w:rsidRDefault="00D1564D" w:rsidP="00D1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685118F8" w14:textId="069350C1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0A37D69C" w14:textId="5C8DA6E5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64D" w:rsidRPr="00CF2D4D" w14:paraId="7474B1C9" w14:textId="77777777" w:rsidTr="00A67BAF">
        <w:trPr>
          <w:trHeight w:val="321"/>
        </w:trPr>
        <w:tc>
          <w:tcPr>
            <w:tcW w:w="2799" w:type="dxa"/>
            <w:vAlign w:val="center"/>
          </w:tcPr>
          <w:p w14:paraId="03D39162" w14:textId="4D5477EA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667D018A" w14:textId="1876EA1E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64B0FA06" w14:textId="25004A08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64D" w:rsidRPr="00CF2D4D" w14:paraId="22DDB38B" w14:textId="77777777" w:rsidTr="00FF3389">
        <w:trPr>
          <w:trHeight w:val="321"/>
        </w:trPr>
        <w:tc>
          <w:tcPr>
            <w:tcW w:w="2799" w:type="dxa"/>
            <w:vAlign w:val="center"/>
          </w:tcPr>
          <w:p w14:paraId="02124AF7" w14:textId="4CC5274B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1" w:type="dxa"/>
            <w:vAlign w:val="center"/>
          </w:tcPr>
          <w:p w14:paraId="12D2A007" w14:textId="7AC616A6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3551EC29" w14:textId="1C5FCC14" w:rsidR="00D1564D" w:rsidRPr="00CF2D4D" w:rsidRDefault="00D1564D" w:rsidP="00F11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  <w:format w:val="Primera mayúsculas"/>
                  </w:textInput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t> 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CB1367" w14:textId="77777777" w:rsidR="002A0D97" w:rsidRPr="00CF2D4D" w:rsidRDefault="002A0D97" w:rsidP="00B77A39">
      <w:pPr>
        <w:rPr>
          <w:rFonts w:ascii="Arial" w:hAnsi="Arial" w:cs="Arial"/>
          <w:sz w:val="12"/>
          <w:szCs w:val="12"/>
        </w:rPr>
      </w:pPr>
    </w:p>
    <w:p w14:paraId="1EF5B1B8" w14:textId="77777777" w:rsidR="002A0D97" w:rsidRPr="00CF2D4D" w:rsidRDefault="002A0D97" w:rsidP="003553C0">
      <w:pPr>
        <w:ind w:left="-180"/>
        <w:rPr>
          <w:rFonts w:ascii="Arial" w:hAnsi="Arial" w:cs="Arial"/>
          <w:sz w:val="12"/>
          <w:szCs w:val="12"/>
        </w:rPr>
      </w:pPr>
    </w:p>
    <w:p w14:paraId="3EEFEE0F" w14:textId="26D9424E" w:rsidR="004F46EA" w:rsidRPr="00CF2D4D" w:rsidRDefault="00307074" w:rsidP="004F46EA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lastRenderedPageBreak/>
        <w:t xml:space="preserve"> </w:t>
      </w: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16"/>
          <w:szCs w:val="16"/>
        </w:rPr>
        <w:t xml:space="preserve">  </w:t>
      </w:r>
      <w:r w:rsidR="004F46EA" w:rsidRPr="00CF2D4D">
        <w:rPr>
          <w:rFonts w:ascii="Arial" w:hAnsi="Arial" w:cs="Arial"/>
          <w:b/>
        </w:rPr>
        <w:t>MODIFICACION DIRECCION</w:t>
      </w:r>
    </w:p>
    <w:p w14:paraId="6B107B9D" w14:textId="77777777" w:rsidR="004F46EA" w:rsidRPr="00CF2D4D" w:rsidRDefault="004F46EA" w:rsidP="00EA2561">
      <w:pPr>
        <w:ind w:left="1080"/>
        <w:rPr>
          <w:rFonts w:ascii="Arial" w:hAnsi="Arial" w:cs="Arial"/>
          <w:b/>
        </w:rPr>
      </w:pPr>
    </w:p>
    <w:tbl>
      <w:tblPr>
        <w:tblW w:w="10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9678"/>
      </w:tblGrid>
      <w:tr w:rsidR="00EA2561" w:rsidRPr="00CF2D4D" w14:paraId="56928FF0" w14:textId="77777777" w:rsidTr="00EA2561">
        <w:trPr>
          <w:trHeight w:val="492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456C6D75" w14:textId="77777777" w:rsidR="00EA2561" w:rsidRPr="00CF2D4D" w:rsidRDefault="00EA2561" w:rsidP="00EA25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9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AFE935" w14:textId="77777777" w:rsidR="00EA2561" w:rsidRPr="00CF2D4D" w:rsidRDefault="00EA2561" w:rsidP="00EA2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351572E" w14:textId="77777777" w:rsidR="00EA2561" w:rsidRPr="00CF2D4D" w:rsidRDefault="00EA2561" w:rsidP="00EA2561">
      <w:pPr>
        <w:rPr>
          <w:rFonts w:ascii="Arial" w:hAnsi="Arial" w:cs="Arial"/>
          <w:b/>
        </w:rPr>
      </w:pPr>
    </w:p>
    <w:p w14:paraId="7E6FC2F5" w14:textId="233634B3" w:rsidR="00D329C8" w:rsidRPr="00CF2D4D" w:rsidRDefault="00D329C8" w:rsidP="00D329C8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sz w:val="20"/>
          <w:szCs w:val="20"/>
        </w:rPr>
        <w:t xml:space="preserve"> </w:t>
      </w:r>
      <w:r w:rsidR="00307074"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="00307074"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="00307074" w:rsidRPr="00CF2D4D">
        <w:rPr>
          <w:rFonts w:ascii="Arial" w:hAnsi="Arial" w:cs="Arial"/>
          <w:sz w:val="20"/>
          <w:szCs w:val="20"/>
        </w:rPr>
      </w:r>
      <w:r w:rsidR="00307074" w:rsidRPr="00CF2D4D">
        <w:rPr>
          <w:rFonts w:ascii="Arial" w:hAnsi="Arial" w:cs="Arial"/>
          <w:sz w:val="20"/>
          <w:szCs w:val="20"/>
        </w:rPr>
        <w:fldChar w:fldCharType="separate"/>
      </w:r>
      <w:r w:rsidR="00307074" w:rsidRPr="00CF2D4D">
        <w:rPr>
          <w:rFonts w:ascii="Arial" w:hAnsi="Arial" w:cs="Arial"/>
          <w:sz w:val="20"/>
          <w:szCs w:val="20"/>
        </w:rPr>
        <w:fldChar w:fldCharType="end"/>
      </w:r>
      <w:r w:rsidR="00307074" w:rsidRPr="00CF2D4D">
        <w:rPr>
          <w:rFonts w:ascii="Arial" w:hAnsi="Arial" w:cs="Arial"/>
          <w:sz w:val="16"/>
          <w:szCs w:val="16"/>
        </w:rPr>
        <w:t xml:space="preserve">   </w:t>
      </w:r>
      <w:r w:rsidR="004F46EA" w:rsidRPr="00CF2D4D">
        <w:rPr>
          <w:rFonts w:ascii="Arial" w:hAnsi="Arial" w:cs="Arial"/>
          <w:b/>
        </w:rPr>
        <w:t>MODIFICACIÓN DE COORDINADORES</w:t>
      </w:r>
    </w:p>
    <w:p w14:paraId="6389ACF3" w14:textId="77777777" w:rsidR="00D329C8" w:rsidRPr="00CF2D4D" w:rsidRDefault="00D329C8" w:rsidP="003553C0">
      <w:pPr>
        <w:ind w:left="-180"/>
        <w:rPr>
          <w:rFonts w:ascii="Arial" w:hAnsi="Arial" w:cs="Arial"/>
          <w:sz w:val="12"/>
          <w:szCs w:val="12"/>
        </w:rPr>
      </w:pPr>
    </w:p>
    <w:tbl>
      <w:tblPr>
        <w:tblW w:w="1085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021"/>
        <w:gridCol w:w="2393"/>
        <w:gridCol w:w="981"/>
        <w:gridCol w:w="891"/>
        <w:gridCol w:w="981"/>
        <w:gridCol w:w="1071"/>
      </w:tblGrid>
      <w:tr w:rsidR="00D329C8" w:rsidRPr="00CF2D4D" w14:paraId="5A3A5EC3" w14:textId="77777777" w:rsidTr="00D329C8">
        <w:trPr>
          <w:trHeight w:val="499"/>
        </w:trPr>
        <w:tc>
          <w:tcPr>
            <w:tcW w:w="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232774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79AD71EA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F829FA" w14:textId="0F16BB4D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8"/>
                <w:szCs w:val="18"/>
              </w:rPr>
              <w:t>Nombres y Apellidos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6F1AFD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8"/>
                <w:szCs w:val="18"/>
              </w:rPr>
              <w:t>Modificación</w:t>
            </w:r>
          </w:p>
        </w:tc>
        <w:tc>
          <w:tcPr>
            <w:tcW w:w="98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6B141B" w14:textId="18F8EB8A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EF327D" w14:textId="503D2BE1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70C7B7" w14:textId="09226599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Tlf Anexo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AA9D4F" w14:textId="6483D586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Celular</w:t>
            </w:r>
          </w:p>
        </w:tc>
      </w:tr>
      <w:tr w:rsidR="00D329C8" w:rsidRPr="00CF2D4D" w14:paraId="6A9DE6B9" w14:textId="77777777" w:rsidTr="00D329C8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242A6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38BAF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86F3" w14:textId="77777777" w:rsidR="00D329C8" w:rsidRPr="00CF2D4D" w:rsidRDefault="00D329C8" w:rsidP="00D80E99">
            <w:pPr>
              <w:rPr>
                <w:rFonts w:ascii="Arial" w:hAnsi="Arial" w:cs="Arial"/>
                <w:sz w:val="16"/>
                <w:szCs w:val="16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F1F7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7AD3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F8A5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C5DB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329C8" w:rsidRPr="00CF2D4D" w14:paraId="2B14E2AD" w14:textId="77777777" w:rsidTr="00D329C8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946F6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41997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A7FA" w14:textId="77777777" w:rsidR="00D329C8" w:rsidRPr="00CF2D4D" w:rsidRDefault="00D329C8" w:rsidP="00D80E99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C770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CE35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9BC7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D092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329C8" w:rsidRPr="00CF2D4D" w14:paraId="54660814" w14:textId="77777777" w:rsidTr="00D329C8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8C017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E29DF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8A1" w14:textId="19A02E5B" w:rsidR="00D329C8" w:rsidRPr="00CF2D4D" w:rsidRDefault="00D329C8" w:rsidP="00D80E99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F1E5A" w:rsidRPr="00CF2D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D4D">
              <w:rPr>
                <w:rFonts w:ascii="Arial" w:hAnsi="Arial" w:cs="Arial"/>
                <w:sz w:val="16"/>
                <w:szCs w:val="16"/>
              </w:rPr>
              <w:t>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D6D5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E0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931B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76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329C8" w:rsidRPr="00CF2D4D" w14:paraId="30BBA632" w14:textId="77777777" w:rsidTr="00D329C8">
        <w:trPr>
          <w:trHeight w:val="49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0CF44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C4209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769" w14:textId="311F0F02" w:rsidR="00D329C8" w:rsidRPr="00CF2D4D" w:rsidRDefault="00D329C8" w:rsidP="00D80E99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F1E5A" w:rsidRPr="00CF2D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D4D">
              <w:rPr>
                <w:rFonts w:ascii="Arial" w:hAnsi="Arial" w:cs="Arial"/>
                <w:sz w:val="16"/>
                <w:szCs w:val="16"/>
              </w:rPr>
              <w:t>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4F73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D37B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F452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B113" w14:textId="77777777" w:rsidR="00D329C8" w:rsidRPr="00CF2D4D" w:rsidRDefault="00D329C8" w:rsidP="00D80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ACC3EC0" w14:textId="77777777" w:rsidR="00EA2561" w:rsidRPr="00CF2D4D" w:rsidRDefault="00EA2561" w:rsidP="00D329C8">
      <w:pPr>
        <w:rPr>
          <w:rFonts w:ascii="Arial" w:hAnsi="Arial" w:cs="Arial"/>
          <w:sz w:val="12"/>
          <w:szCs w:val="12"/>
        </w:rPr>
      </w:pPr>
    </w:p>
    <w:p w14:paraId="2980DAE1" w14:textId="54F94486" w:rsidR="00597A7A" w:rsidRPr="00CF2D4D" w:rsidRDefault="00597A7A" w:rsidP="003553C0">
      <w:pPr>
        <w:ind w:left="-180"/>
        <w:rPr>
          <w:rFonts w:ascii="Arial" w:hAnsi="Arial" w:cs="Arial"/>
          <w:sz w:val="12"/>
          <w:szCs w:val="12"/>
        </w:rPr>
      </w:pPr>
    </w:p>
    <w:p w14:paraId="376932CE" w14:textId="09BD76DF" w:rsidR="009765A6" w:rsidRPr="00CF2D4D" w:rsidRDefault="00307074" w:rsidP="00D329C8">
      <w:pPr>
        <w:pStyle w:val="Prrafodelista"/>
        <w:numPr>
          <w:ilvl w:val="0"/>
          <w:numId w:val="2"/>
        </w:numPr>
        <w:tabs>
          <w:tab w:val="clear" w:pos="1080"/>
        </w:tabs>
        <w:ind w:left="426" w:hanging="426"/>
        <w:rPr>
          <w:rFonts w:ascii="Arial" w:hAnsi="Arial" w:cs="Arial"/>
          <w:b/>
        </w:rPr>
      </w:pP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noProof w:val="0"/>
          <w:sz w:val="16"/>
          <w:szCs w:val="16"/>
          <w:lang w:eastAsia="es-MX"/>
        </w:rPr>
        <w:t xml:space="preserve"> </w:t>
      </w:r>
      <w:r w:rsidR="005E719A" w:rsidRPr="00CF2D4D">
        <w:rPr>
          <w:rFonts w:ascii="Arial" w:hAnsi="Arial" w:cs="Arial"/>
          <w:b/>
        </w:rPr>
        <w:t>MODIFICAR/AGREGAR CUENTAS DE PAGOS A TERCEROS Y TRANSFERENCIAS</w:t>
      </w:r>
    </w:p>
    <w:p w14:paraId="1B232988" w14:textId="61C74EA3" w:rsidR="009765A6" w:rsidRPr="00CF2D4D" w:rsidRDefault="009765A6" w:rsidP="009765A6">
      <w:pPr>
        <w:rPr>
          <w:rFonts w:ascii="Arial" w:hAnsi="Arial" w:cs="Arial"/>
          <w:b/>
        </w:rPr>
      </w:pPr>
    </w:p>
    <w:tbl>
      <w:tblPr>
        <w:tblW w:w="10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682"/>
        <w:gridCol w:w="1134"/>
        <w:gridCol w:w="851"/>
        <w:gridCol w:w="850"/>
        <w:gridCol w:w="2647"/>
        <w:gridCol w:w="2103"/>
      </w:tblGrid>
      <w:tr w:rsidR="00DE5831" w:rsidRPr="00CF2D4D" w14:paraId="18A42F88" w14:textId="105368C6" w:rsidTr="00307074">
        <w:trPr>
          <w:trHeight w:val="856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EC6DC5" w14:textId="4883B6CE" w:rsidR="00DE5831" w:rsidRPr="00CF2D4D" w:rsidRDefault="00DE5831" w:rsidP="00DE58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</w:t>
            </w: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BF03D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 de Cuenta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7C2D8D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Pagos a </w:t>
            </w:r>
            <w:proofErr w:type="gramStart"/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terceros</w:t>
            </w: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EC4873" w14:textId="0444361D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Transferencias </w:t>
            </w: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750" w:type="dxa"/>
            <w:gridSpan w:val="2"/>
            <w:tcBorders>
              <w:lef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279" w:tblpY="-115"/>
              <w:tblOverlap w:val="never"/>
              <w:tblW w:w="4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1134"/>
            </w:tblGrid>
            <w:tr w:rsidR="008B5C92" w:rsidRPr="00CF2D4D" w14:paraId="747D4DD9" w14:textId="77777777" w:rsidTr="00307074">
              <w:trPr>
                <w:trHeight w:val="466"/>
              </w:trPr>
              <w:tc>
                <w:tcPr>
                  <w:tcW w:w="4106" w:type="dxa"/>
                  <w:gridSpan w:val="2"/>
                  <w:shd w:val="clear" w:color="000000" w:fill="A6A6A6"/>
                  <w:vAlign w:val="center"/>
                  <w:hideMark/>
                </w:tcPr>
                <w:p w14:paraId="27E41819" w14:textId="77777777" w:rsidR="008B5C92" w:rsidRPr="00CF2D4D" w:rsidRDefault="008B5C92" w:rsidP="008B5C9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D4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Número de Cuenta para Cargo del Mantenimiento </w:t>
                  </w:r>
                  <w:r w:rsidRPr="00CF2D4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(4)</w:t>
                  </w:r>
                </w:p>
              </w:tc>
            </w:tr>
            <w:tr w:rsidR="008B5C92" w:rsidRPr="00CF2D4D" w14:paraId="3F2637C4" w14:textId="77777777" w:rsidTr="00D329C8">
              <w:trPr>
                <w:trHeight w:val="466"/>
              </w:trPr>
              <w:tc>
                <w:tcPr>
                  <w:tcW w:w="2972" w:type="dxa"/>
                  <w:noWrap/>
                  <w:vAlign w:val="center"/>
                  <w:hideMark/>
                </w:tcPr>
                <w:p w14:paraId="062064B6" w14:textId="77777777" w:rsidR="008B5C92" w:rsidRPr="00CF2D4D" w:rsidRDefault="008B5C92" w:rsidP="008B5C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F2D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23C45CBB" w14:textId="77777777" w:rsidR="008B5C92" w:rsidRPr="00CF2D4D" w:rsidRDefault="008B5C92" w:rsidP="008B5C9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D4D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* Campo obligatorio</w:t>
                  </w:r>
                </w:p>
              </w:tc>
            </w:tr>
          </w:tbl>
          <w:p w14:paraId="6AE72D3F" w14:textId="2D88A748" w:rsidR="00DE5831" w:rsidRPr="00CF2D4D" w:rsidRDefault="00DE5831" w:rsidP="00DE5831">
            <w:pPr>
              <w:rPr>
                <w:sz w:val="20"/>
                <w:szCs w:val="20"/>
              </w:rPr>
            </w:pPr>
          </w:p>
        </w:tc>
      </w:tr>
      <w:tr w:rsidR="00DE5831" w:rsidRPr="00CF2D4D" w14:paraId="11129FD8" w14:textId="75768900" w:rsidTr="00307074">
        <w:trPr>
          <w:gridAfter w:val="1"/>
          <w:wAfter w:w="2103" w:type="dxa"/>
          <w:trHeight w:val="436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4062" w14:textId="77777777" w:rsidR="00DE5831" w:rsidRPr="00CF2D4D" w:rsidRDefault="00DE5831" w:rsidP="00DE58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D07D" w14:textId="77777777" w:rsidR="00DE5831" w:rsidRPr="00CF2D4D" w:rsidRDefault="00DE5831" w:rsidP="00DE58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9A4" w14:textId="77777777" w:rsidR="00DE5831" w:rsidRPr="00CF2D4D" w:rsidRDefault="00DE5831" w:rsidP="00DE58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D9E530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D3A4FC3" w14:textId="48FA4B9D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307074"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Abono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5F72B072" w14:textId="6E86384A" w:rsidR="00DE5831" w:rsidRPr="00CF2D4D" w:rsidRDefault="004F46EA" w:rsidP="00DE5831">
            <w:pPr>
              <w:rPr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80F4A" wp14:editId="3F959D3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478155</wp:posOffset>
                      </wp:positionV>
                      <wp:extent cx="2543810" cy="2419350"/>
                      <wp:effectExtent l="0" t="0" r="0" b="6350"/>
                      <wp:wrapNone/>
                      <wp:docPr id="530737508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381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DC96A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>"(1) Moneda nacional (soles): MN</w:t>
                                  </w:r>
                                </w:p>
                                <w:p w14:paraId="5F04B2F4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 xml:space="preserve">      Moneda extranjera (dólares, euros): ME</w:t>
                                  </w:r>
                                </w:p>
                                <w:p w14:paraId="52522FD4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601B527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 xml:space="preserve">(2) Por defecto, las dos primeras cuentas (una para MN </w:t>
                                  </w:r>
                                  <w:proofErr w:type="gramStart"/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>y  ME</w:t>
                                  </w:r>
                                  <w:proofErr w:type="gramEnd"/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 xml:space="preserve">) son las registradas para cargo de pagos a terceros; estas incluyen operaciones como pagos masivos, pago de servicios, AFP, impuestos y otros autorizados en el Convenio Telebanking. </w:t>
                                  </w:r>
                                </w:p>
                                <w:p w14:paraId="7A8F6A89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AF71403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 xml:space="preserve">(3) Marcar con una ""X"" en la cuenta si desea que esté disponibles para transferencias (cargo y/o abono) entre cuentas, a otros bancos (CCE y BCR) y al exterior. </w:t>
                                  </w:r>
                                </w:p>
                                <w:p w14:paraId="23C795E0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ACD83AC" w14:textId="77777777" w:rsidR="004F46EA" w:rsidRPr="004F46EA" w:rsidRDefault="004F46EA" w:rsidP="004F46EA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 xml:space="preserve">(4) Indicar el número de cuenta corriente o de ahorro, donde se cargará el costo de mantenimiento mensual y gastos por Pocket Token adicional. </w:t>
                                  </w:r>
                                </w:p>
                                <w:p w14:paraId="770E5B8A" w14:textId="79413A64" w:rsidR="004F46EA" w:rsidRPr="004F46EA" w:rsidRDefault="004F46EA" w:rsidP="004F46EA">
                                  <w:pPr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F46EA">
                                    <w:rPr>
                                      <w:rFonts w:ascii="Aptos" w:hAnsi="Aptos"/>
                                      <w:sz w:val="15"/>
                                      <w:szCs w:val="15"/>
                                    </w:rPr>
                                    <w:t>En caso no se indique ninguna, se tomará la primera cuenta en moneda nacional (MN) indicada de arriba hacia abajo."</w:t>
                                  </w:r>
                                  <w:r w:rsidRPr="004F46E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80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17.8pt;margin-top:37.65pt;width:200.3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" fillcolor="white [3201]" stroked="f" strokeweight=".5pt">
                      <v:textbox>
                        <w:txbxContent>
                          <w:p w14:paraId="2E5DC96A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>"(1) Moneda nacional (soles): MN</w:t>
                            </w:r>
                          </w:p>
                          <w:p w14:paraId="5F04B2F4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 xml:space="preserve">      Moneda extranjera (dólares, euros): ME</w:t>
                            </w:r>
                          </w:p>
                          <w:p w14:paraId="52522FD4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</w:p>
                          <w:p w14:paraId="3601B527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 xml:space="preserve">(2) Por defecto, las dos primeras cuentas (una para MN </w:t>
                            </w:r>
                            <w:proofErr w:type="gramStart"/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>y  ME</w:t>
                            </w:r>
                            <w:proofErr w:type="gramEnd"/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 xml:space="preserve">) son las registradas para cargo de pagos a terceros; estas incluyen operaciones como pagos masivos, pago de servicios, AFP, impuestos y otros autorizados en el Convenio Telebanking. </w:t>
                            </w:r>
                          </w:p>
                          <w:p w14:paraId="7A8F6A89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</w:p>
                          <w:p w14:paraId="6AF71403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 xml:space="preserve">(3) Marcar con una ""X"" en la cuenta si desea que esté disponibles para transferencias (cargo y/o abono) entre cuentas, a otros bancos (CCE y BCR) y al exterior. </w:t>
                            </w:r>
                          </w:p>
                          <w:p w14:paraId="23C795E0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</w:p>
                          <w:p w14:paraId="3ACD83AC" w14:textId="77777777" w:rsidR="004F46EA" w:rsidRPr="004F46EA" w:rsidRDefault="004F46EA" w:rsidP="004F46EA">
                            <w:pPr>
                              <w:jc w:val="both"/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 xml:space="preserve">(4) Indicar el número de cuenta corriente o de ahorro, donde se cargará el costo de mantenimiento mensual y gastos por Pocket Token adicional. </w:t>
                            </w:r>
                          </w:p>
                          <w:p w14:paraId="770E5B8A" w14:textId="79413A64" w:rsidR="004F46EA" w:rsidRPr="004F46EA" w:rsidRDefault="004F46EA" w:rsidP="004F46EA">
                            <w:pPr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4F46EA">
                              <w:rPr>
                                <w:rFonts w:ascii="Aptos" w:hAnsi="Aptos"/>
                                <w:sz w:val="15"/>
                                <w:szCs w:val="15"/>
                              </w:rPr>
                              <w:t>En caso no se indique ninguna, se tomará la primera cuenta en moneda nacional (MN) indicada de arriba hacia abajo."</w:t>
                            </w:r>
                            <w:r w:rsidRPr="004F46E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831" w:rsidRPr="00CF2D4D" w14:paraId="1505F200" w14:textId="1C2A6E98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AD732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E55B4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AD199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7DA7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5A349" w14:textId="7CB5E533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831" w:rsidRPr="00CF2D4D" w14:paraId="0FB20A92" w14:textId="60E02DEF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1B29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DBE86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2E8D5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AF829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F335C" w14:textId="11A4DCC3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831" w:rsidRPr="00CF2D4D" w14:paraId="70151773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34B8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3ABA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E123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E74F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E7BB9B" w14:textId="14942039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831" w:rsidRPr="00CF2D4D" w14:paraId="7011C862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976D" w14:textId="35EF143C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2C28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C23D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717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C754EC" w14:textId="57B4A11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831" w:rsidRPr="00CF2D4D" w14:paraId="5E1E4B95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51F5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15AB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3018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BC92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51FB31" w14:textId="506A4DAD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831" w:rsidRPr="00CF2D4D" w14:paraId="450336C0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8997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465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35D4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C9FA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F4BFF" w14:textId="507F373A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831" w:rsidRPr="00CF2D4D" w14:paraId="735B3830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37A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85BE" w14:textId="716C0EAF" w:rsidR="00DE5831" w:rsidRPr="00CF2D4D" w:rsidRDefault="00DE5831" w:rsidP="00D3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B612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A788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E3E1D3" w14:textId="138490C0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831" w:rsidRPr="00CF2D4D" w14:paraId="0C92A71D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CB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76DF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FE5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5DA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1A6B49" w14:textId="700996EE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831" w:rsidRPr="00CF2D4D" w14:paraId="736A1DCC" w14:textId="77777777" w:rsidTr="00307074">
        <w:trPr>
          <w:gridAfter w:val="2"/>
          <w:wAfter w:w="4750" w:type="dxa"/>
          <w:trHeight w:val="4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C3F9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0964" w14:textId="300BD1E8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0464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399C" w14:textId="77777777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54E1E0" w14:textId="5CC43193" w:rsidR="00DE5831" w:rsidRPr="00CF2D4D" w:rsidRDefault="00DE5831" w:rsidP="00DE58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864FEE1" w14:textId="77777777" w:rsidR="009765A6" w:rsidRPr="00CF2D4D" w:rsidRDefault="009765A6" w:rsidP="009765A6">
      <w:pPr>
        <w:rPr>
          <w:rFonts w:ascii="Arial" w:hAnsi="Arial" w:cs="Arial"/>
          <w:b/>
        </w:rPr>
      </w:pPr>
    </w:p>
    <w:p w14:paraId="2FBD8CEA" w14:textId="25BCBD49" w:rsidR="009765A6" w:rsidRPr="00CF2D4D" w:rsidRDefault="00307074" w:rsidP="00D329C8">
      <w:pPr>
        <w:numPr>
          <w:ilvl w:val="0"/>
          <w:numId w:val="2"/>
        </w:numPr>
        <w:tabs>
          <w:tab w:val="clear" w:pos="1080"/>
          <w:tab w:val="num" w:pos="360"/>
        </w:tabs>
        <w:ind w:left="993" w:right="-307" w:hanging="1080"/>
        <w:rPr>
          <w:rFonts w:ascii="Arial" w:hAnsi="Arial" w:cs="Arial"/>
          <w:b/>
          <w:noProof/>
        </w:rPr>
      </w:pP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4"/>
              <w:default w:val="0"/>
            </w:checkBox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FORMCHECKBOX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16"/>
          <w:szCs w:val="16"/>
        </w:rPr>
        <w:t xml:space="preserve">  </w:t>
      </w:r>
      <w:r w:rsidR="005E719A" w:rsidRPr="00CF2D4D">
        <w:rPr>
          <w:rFonts w:ascii="Arial" w:hAnsi="Arial" w:cs="Arial"/>
          <w:b/>
        </w:rPr>
        <w:t>ADICIONAR</w:t>
      </w:r>
      <w:r w:rsidR="009765A6" w:rsidRPr="00CF2D4D">
        <w:rPr>
          <w:rFonts w:ascii="Arial" w:hAnsi="Arial" w:cs="Arial"/>
          <w:b/>
          <w:noProof/>
        </w:rPr>
        <w:t>/</w:t>
      </w:r>
      <w:r w:rsidR="005E719A" w:rsidRPr="00CF2D4D">
        <w:rPr>
          <w:rFonts w:ascii="Arial" w:hAnsi="Arial" w:cs="Arial"/>
          <w:b/>
        </w:rPr>
        <w:t>ELIMINAR</w:t>
      </w:r>
      <w:r w:rsidR="009765A6" w:rsidRPr="00CF2D4D">
        <w:rPr>
          <w:rFonts w:ascii="Arial" w:hAnsi="Arial" w:cs="Arial"/>
          <w:b/>
          <w:noProof/>
        </w:rPr>
        <w:t xml:space="preserve"> E-MAILS PARA ENVÍO DE INFORMACIÓN (</w:t>
      </w:r>
      <w:r w:rsidR="009765A6" w:rsidRPr="00CF2D4D">
        <w:rPr>
          <w:rFonts w:ascii="Arial" w:hAnsi="Arial" w:cs="Arial"/>
          <w:b/>
          <w:sz w:val="16"/>
          <w:szCs w:val="16"/>
        </w:rPr>
        <w:t>M</w:t>
      </w:r>
      <w:r w:rsidR="009765A6" w:rsidRPr="00CF2D4D">
        <w:rPr>
          <w:rFonts w:ascii="Arial" w:hAnsi="Arial" w:cs="Arial"/>
          <w:b/>
          <w:noProof/>
          <w:sz w:val="16"/>
          <w:szCs w:val="16"/>
        </w:rPr>
        <w:t>áx. 4 E-MAILS por operación</w:t>
      </w:r>
      <w:r w:rsidR="009765A6" w:rsidRPr="00CF2D4D">
        <w:rPr>
          <w:rFonts w:ascii="Arial" w:hAnsi="Arial" w:cs="Arial"/>
          <w:b/>
          <w:noProof/>
        </w:rPr>
        <w:t>)</w:t>
      </w:r>
    </w:p>
    <w:p w14:paraId="5A272756" w14:textId="77777777" w:rsidR="009765A6" w:rsidRPr="00CF2D4D" w:rsidRDefault="009765A6" w:rsidP="00597A7A">
      <w:pPr>
        <w:rPr>
          <w:rFonts w:ascii="Arial" w:hAnsi="Arial" w:cs="Arial"/>
          <w:sz w:val="20"/>
          <w:szCs w:val="20"/>
        </w:rPr>
      </w:pPr>
    </w:p>
    <w:p w14:paraId="4ECCBC3D" w14:textId="58F561C9" w:rsidR="009765A6" w:rsidRPr="00CF2D4D" w:rsidRDefault="00597A7A" w:rsidP="009765A6">
      <w:pPr>
        <w:rPr>
          <w:rFonts w:ascii="Arial" w:hAnsi="Arial" w:cs="Arial"/>
          <w:noProof/>
          <w:sz w:val="20"/>
          <w:szCs w:val="20"/>
          <w:lang w:eastAsia="es-ES"/>
        </w:rPr>
      </w:pPr>
      <w:r w:rsidRPr="00CF2D4D">
        <w:rPr>
          <w:rFonts w:ascii="Arial" w:hAnsi="Arial" w:cs="Arial"/>
          <w:noProof/>
          <w:sz w:val="20"/>
          <w:szCs w:val="20"/>
          <w:lang w:eastAsia="es-ES"/>
        </w:rPr>
        <w:t>Marcar con una X en cada correo para recibir información de cada operación. Mín 1, máx. 4 e-mails por operación.</w:t>
      </w:r>
      <w:r w:rsidRPr="00CF2D4D">
        <w:rPr>
          <w:rFonts w:ascii="Arial" w:hAnsi="Arial" w:cs="Arial"/>
          <w:noProof/>
          <w:sz w:val="20"/>
          <w:szCs w:val="20"/>
          <w:lang w:eastAsia="es-ES"/>
        </w:rPr>
        <w:br/>
        <w:t>PROV (Proveedores), PLA (Planilla de Haberes), TRA (Transferencias CCE y BCR), CTS (Planilla de CTS), DOC (Letras y documentos), SERV (Servicios), PRES (Préstamos), VAR (Pagos varios), CRED (Crédito empresarial), SUN (SUNAT)</w:t>
      </w:r>
      <w:r w:rsidR="005E719A" w:rsidRPr="00CF2D4D">
        <w:rPr>
          <w:rFonts w:ascii="Arial" w:hAnsi="Arial" w:cs="Arial"/>
          <w:sz w:val="20"/>
          <w:szCs w:val="20"/>
        </w:rPr>
        <w:t>.</w:t>
      </w:r>
    </w:p>
    <w:p w14:paraId="294EC9D7" w14:textId="77777777" w:rsidR="00DE5831" w:rsidRPr="00CF2D4D" w:rsidRDefault="00DE5831" w:rsidP="005D6763">
      <w:pPr>
        <w:rPr>
          <w:rFonts w:ascii="Arial" w:hAnsi="Arial" w:cs="Arial"/>
          <w:sz w:val="12"/>
          <w:szCs w:val="12"/>
        </w:rPr>
      </w:pPr>
    </w:p>
    <w:p w14:paraId="3B1216B1" w14:textId="77777777" w:rsidR="00DE5831" w:rsidRPr="00CF2D4D" w:rsidRDefault="00DE5831" w:rsidP="003553C0">
      <w:pPr>
        <w:ind w:left="-180"/>
        <w:rPr>
          <w:rFonts w:ascii="Arial" w:hAnsi="Arial" w:cs="Arial"/>
          <w:sz w:val="12"/>
          <w:szCs w:val="12"/>
        </w:rPr>
      </w:pPr>
    </w:p>
    <w:tbl>
      <w:tblPr>
        <w:tblW w:w="1078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2068"/>
        <w:gridCol w:w="2186"/>
        <w:gridCol w:w="651"/>
        <w:gridCol w:w="519"/>
        <w:gridCol w:w="540"/>
        <w:gridCol w:w="640"/>
        <w:gridCol w:w="709"/>
        <w:gridCol w:w="645"/>
        <w:gridCol w:w="631"/>
        <w:gridCol w:w="631"/>
        <w:gridCol w:w="651"/>
        <w:gridCol w:w="569"/>
      </w:tblGrid>
      <w:tr w:rsidR="005F690B" w:rsidRPr="00CF2D4D" w14:paraId="57A2621B" w14:textId="77777777" w:rsidTr="009765A6">
        <w:trPr>
          <w:trHeight w:val="486"/>
        </w:trPr>
        <w:tc>
          <w:tcPr>
            <w:tcW w:w="3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FA0EDB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1174FE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3AF0E" w14:textId="60C3C2DC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BCC3FC6" w14:textId="32C58469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8"/>
                <w:szCs w:val="18"/>
              </w:rPr>
              <w:t>Modificación</w:t>
            </w:r>
          </w:p>
        </w:tc>
        <w:tc>
          <w:tcPr>
            <w:tcW w:w="6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B774E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PROV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A0CCA5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PLA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BC22B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TRA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8C5A30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CTS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6CB48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</w:p>
        </w:tc>
        <w:tc>
          <w:tcPr>
            <w:tcW w:w="64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B55CD9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</w:p>
        </w:tc>
        <w:tc>
          <w:tcPr>
            <w:tcW w:w="6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BD2F6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PRES</w:t>
            </w:r>
          </w:p>
        </w:tc>
        <w:tc>
          <w:tcPr>
            <w:tcW w:w="6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D0BE44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6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1FF87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CRED</w:t>
            </w:r>
          </w:p>
        </w:tc>
        <w:tc>
          <w:tcPr>
            <w:tcW w:w="5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98CBFA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</w:tr>
      <w:tr w:rsidR="005F690B" w:rsidRPr="00CF2D4D" w14:paraId="0B3A7106" w14:textId="77777777" w:rsidTr="009765A6">
        <w:trPr>
          <w:trHeight w:val="48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A953B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4ECB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FBB" w14:textId="47919027" w:rsidR="00597A7A" w:rsidRPr="00CF2D4D" w:rsidRDefault="00597A7A" w:rsidP="005F690B">
            <w:pPr>
              <w:rPr>
                <w:rFonts w:ascii="Arial" w:hAnsi="Arial" w:cs="Arial"/>
                <w:sz w:val="16"/>
                <w:szCs w:val="16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>Adi</w:t>
            </w:r>
            <w:r w:rsidR="005F690B" w:rsidRPr="00CF2D4D">
              <w:rPr>
                <w:rFonts w:ascii="Arial" w:hAnsi="Arial" w:cs="Arial"/>
                <w:sz w:val="16"/>
                <w:szCs w:val="16"/>
              </w:rPr>
              <w:t xml:space="preserve">cionar </w:t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F690B" w:rsidRPr="00CF2D4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F2D4D">
              <w:rPr>
                <w:rFonts w:ascii="Arial" w:hAnsi="Arial" w:cs="Arial"/>
                <w:sz w:val="16"/>
                <w:szCs w:val="16"/>
              </w:rPr>
              <w:t>Elimina</w:t>
            </w:r>
            <w:r w:rsidR="005F690B" w:rsidRPr="00CF2D4D">
              <w:rPr>
                <w:rFonts w:ascii="Arial" w:hAnsi="Arial" w:cs="Arial"/>
                <w:sz w:val="16"/>
                <w:szCs w:val="16"/>
              </w:rPr>
              <w:t>r</w:t>
            </w:r>
            <w:r w:rsidRPr="00CF2D4D">
              <w:rPr>
                <w:rFonts w:ascii="Arial" w:hAnsi="Arial" w:cs="Arial"/>
                <w:sz w:val="16"/>
                <w:szCs w:val="16"/>
              </w:rPr>
              <w:t> </w:t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690B"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74B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A43C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997F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4ED0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6BCF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D3C4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F1CC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1905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9CA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53B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690B" w:rsidRPr="00CF2D4D" w14:paraId="137D2E94" w14:textId="77777777" w:rsidTr="009765A6">
        <w:trPr>
          <w:trHeight w:val="48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EB437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B0D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54C" w14:textId="6C9A8F38" w:rsidR="00597A7A" w:rsidRPr="00CF2D4D" w:rsidRDefault="009765A6" w:rsidP="005F690B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4CF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719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3BA4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EC9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AA9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F445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CD7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06C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0BDB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A00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690B" w:rsidRPr="00CF2D4D" w14:paraId="2F13B455" w14:textId="77777777" w:rsidTr="009765A6">
        <w:trPr>
          <w:trHeight w:val="48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0900C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8716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039D" w14:textId="15B444FD" w:rsidR="00597A7A" w:rsidRPr="00CF2D4D" w:rsidRDefault="009765A6" w:rsidP="009765A6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7A7A" w:rsidRPr="00CF2D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5D0C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8C58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F6E5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6A7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FE58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48C5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560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27A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0FA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8AE1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690B" w:rsidRPr="00CF2D4D" w14:paraId="7485B40D" w14:textId="77777777" w:rsidTr="009765A6">
        <w:trPr>
          <w:trHeight w:val="48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9DC2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2B0B3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6B49" w14:textId="082BF6D2" w:rsidR="00597A7A" w:rsidRPr="00CF2D4D" w:rsidRDefault="009765A6" w:rsidP="009765A6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7A7A" w:rsidRPr="00CF2D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7BF3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0E77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C85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8F8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C53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EDDF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74A1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EA0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CDA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0863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690B" w:rsidRPr="00CF2D4D" w14:paraId="5E9AA8AE" w14:textId="77777777" w:rsidTr="009765A6">
        <w:trPr>
          <w:trHeight w:val="48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94637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D4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5E79F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909C" w14:textId="72974BEA" w:rsidR="00597A7A" w:rsidRPr="00CF2D4D" w:rsidRDefault="009765A6" w:rsidP="009765A6">
            <w:pPr>
              <w:rPr>
                <w:rFonts w:ascii="Arial" w:hAnsi="Arial" w:cs="Arial"/>
                <w:sz w:val="18"/>
                <w:szCs w:val="18"/>
              </w:rPr>
            </w:pPr>
            <w:r w:rsidRPr="00CF2D4D">
              <w:rPr>
                <w:rFonts w:ascii="Arial" w:hAnsi="Arial" w:cs="Arial"/>
                <w:sz w:val="16"/>
                <w:szCs w:val="16"/>
              </w:rPr>
              <w:t xml:space="preserve">Adicionar 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2D4D">
              <w:rPr>
                <w:rFonts w:ascii="Arial" w:hAnsi="Arial" w:cs="Arial"/>
                <w:sz w:val="16"/>
                <w:szCs w:val="16"/>
              </w:rPr>
              <w:t xml:space="preserve">  Eliminar </w:t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D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2D4D">
              <w:rPr>
                <w:rFonts w:ascii="Arial" w:hAnsi="Arial" w:cs="Arial"/>
                <w:sz w:val="20"/>
                <w:szCs w:val="20"/>
              </w:rPr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D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7A7A" w:rsidRPr="00CF2D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8858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3902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5E6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3248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B2F3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CFFE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3A90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6063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60AD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ABD9" w14:textId="77777777" w:rsidR="00597A7A" w:rsidRPr="00CF2D4D" w:rsidRDefault="00597A7A" w:rsidP="00597A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D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693A891" w14:textId="77777777" w:rsidR="002A0D97" w:rsidRPr="00CF2D4D" w:rsidRDefault="002A0D97" w:rsidP="002A0D97">
      <w:pPr>
        <w:rPr>
          <w:rFonts w:ascii="Arial" w:hAnsi="Arial" w:cs="Arial"/>
          <w:b/>
        </w:rPr>
      </w:pPr>
    </w:p>
    <w:p w14:paraId="3C992C0B" w14:textId="66481B3C" w:rsidR="009765A6" w:rsidRPr="00CF2D4D" w:rsidRDefault="009765A6" w:rsidP="009765A6">
      <w:pPr>
        <w:numPr>
          <w:ilvl w:val="0"/>
          <w:numId w:val="2"/>
        </w:numPr>
        <w:tabs>
          <w:tab w:val="clear" w:pos="1080"/>
          <w:tab w:val="num" w:pos="360"/>
        </w:tabs>
        <w:ind w:hanging="1080"/>
        <w:rPr>
          <w:rFonts w:ascii="Arial" w:hAnsi="Arial" w:cs="Arial"/>
          <w:b/>
        </w:rPr>
      </w:pPr>
      <w:r w:rsidRPr="00CF2D4D">
        <w:rPr>
          <w:rFonts w:ascii="Arial" w:hAnsi="Arial" w:cs="Arial"/>
          <w:b/>
        </w:rPr>
        <w:t>PROCESO Y CONFORMIDAD</w:t>
      </w:r>
    </w:p>
    <w:p w14:paraId="37073130" w14:textId="77777777" w:rsidR="00690BA0" w:rsidRPr="00CF2D4D" w:rsidRDefault="00690BA0" w:rsidP="00CC0780">
      <w:pPr>
        <w:jc w:val="both"/>
        <w:rPr>
          <w:rFonts w:ascii="Arial" w:hAnsi="Arial" w:cs="Arial"/>
          <w:sz w:val="20"/>
          <w:szCs w:val="20"/>
        </w:rPr>
      </w:pPr>
    </w:p>
    <w:p w14:paraId="18B1FDAA" w14:textId="3D5AF4B5" w:rsidR="00690BA0" w:rsidRPr="00CF2D4D" w:rsidRDefault="00690BA0" w:rsidP="00CC0780">
      <w:pPr>
        <w:jc w:val="both"/>
        <w:rPr>
          <w:rFonts w:ascii="Arial" w:hAnsi="Arial" w:cs="Arial"/>
          <w:sz w:val="20"/>
          <w:szCs w:val="20"/>
        </w:rPr>
      </w:pPr>
      <w:r w:rsidRPr="00CF2D4D">
        <w:rPr>
          <w:rFonts w:ascii="Arial" w:hAnsi="Arial" w:cs="Arial"/>
          <w:sz w:val="20"/>
          <w:szCs w:val="20"/>
        </w:rPr>
        <w:t xml:space="preserve">Toda la información brindada en el presente documento </w:t>
      </w:r>
      <w:r w:rsidR="00AC4472" w:rsidRPr="00CF2D4D">
        <w:rPr>
          <w:rFonts w:ascii="Arial" w:hAnsi="Arial" w:cs="Arial"/>
          <w:sz w:val="20"/>
          <w:szCs w:val="20"/>
        </w:rPr>
        <w:t xml:space="preserve">será utilizada </w:t>
      </w:r>
      <w:r w:rsidRPr="00CF2D4D">
        <w:rPr>
          <w:rFonts w:ascii="Arial" w:hAnsi="Arial" w:cs="Arial"/>
          <w:sz w:val="20"/>
          <w:szCs w:val="20"/>
        </w:rPr>
        <w:t xml:space="preserve">para </w:t>
      </w:r>
      <w:r w:rsidR="00AC4472" w:rsidRPr="00CF2D4D">
        <w:rPr>
          <w:rFonts w:ascii="Arial" w:hAnsi="Arial" w:cs="Arial"/>
          <w:sz w:val="20"/>
          <w:szCs w:val="20"/>
        </w:rPr>
        <w:t xml:space="preserve">el </w:t>
      </w:r>
      <w:r w:rsidR="00932AA2" w:rsidRPr="00CF2D4D">
        <w:rPr>
          <w:rFonts w:ascii="Arial" w:hAnsi="Arial" w:cs="Arial"/>
          <w:sz w:val="20"/>
          <w:szCs w:val="20"/>
        </w:rPr>
        <w:t>ingres</w:t>
      </w:r>
      <w:r w:rsidR="00AC4472" w:rsidRPr="00CF2D4D">
        <w:rPr>
          <w:rFonts w:ascii="Arial" w:hAnsi="Arial" w:cs="Arial"/>
          <w:sz w:val="20"/>
          <w:szCs w:val="20"/>
        </w:rPr>
        <w:t>o</w:t>
      </w:r>
      <w:r w:rsidR="00932AA2" w:rsidRPr="00CF2D4D">
        <w:rPr>
          <w:rFonts w:ascii="Arial" w:hAnsi="Arial" w:cs="Arial"/>
          <w:sz w:val="20"/>
          <w:szCs w:val="20"/>
        </w:rPr>
        <w:t xml:space="preserve"> y </w:t>
      </w:r>
      <w:r w:rsidR="00CC0780" w:rsidRPr="00CF2D4D">
        <w:rPr>
          <w:rFonts w:ascii="Arial" w:hAnsi="Arial" w:cs="Arial"/>
          <w:sz w:val="20"/>
          <w:szCs w:val="20"/>
        </w:rPr>
        <w:t>autoriza</w:t>
      </w:r>
      <w:r w:rsidR="00AC4472" w:rsidRPr="00CF2D4D">
        <w:rPr>
          <w:rFonts w:ascii="Arial" w:hAnsi="Arial" w:cs="Arial"/>
          <w:sz w:val="20"/>
          <w:szCs w:val="20"/>
        </w:rPr>
        <w:t>ción de</w:t>
      </w:r>
      <w:r w:rsidR="00CC0780" w:rsidRPr="00CF2D4D">
        <w:rPr>
          <w:rFonts w:ascii="Arial" w:hAnsi="Arial" w:cs="Arial"/>
          <w:sz w:val="20"/>
          <w:szCs w:val="20"/>
        </w:rPr>
        <w:t xml:space="preserve"> operaciones en </w:t>
      </w:r>
      <w:r w:rsidR="00F91BA6" w:rsidRPr="00CF2D4D">
        <w:rPr>
          <w:rFonts w:ascii="Arial" w:hAnsi="Arial" w:cs="Arial"/>
          <w:sz w:val="20"/>
          <w:szCs w:val="20"/>
        </w:rPr>
        <w:t>Telebanking.</w:t>
      </w:r>
      <w:r w:rsidRPr="00CF2D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2D4D">
        <w:rPr>
          <w:rFonts w:ascii="Arial" w:hAnsi="Arial" w:cs="Arial"/>
          <w:sz w:val="20"/>
          <w:szCs w:val="20"/>
        </w:rPr>
        <w:t>Asimismo</w:t>
      </w:r>
      <w:proofErr w:type="gramEnd"/>
      <w:r w:rsidRPr="00CF2D4D">
        <w:rPr>
          <w:rFonts w:ascii="Arial" w:hAnsi="Arial" w:cs="Arial"/>
          <w:sz w:val="20"/>
          <w:szCs w:val="20"/>
        </w:rPr>
        <w:t xml:space="preserve"> el cliente autoriza </w:t>
      </w:r>
      <w:r w:rsidR="00AC4472" w:rsidRPr="00CF2D4D">
        <w:rPr>
          <w:rFonts w:ascii="Arial" w:hAnsi="Arial" w:cs="Arial"/>
          <w:sz w:val="20"/>
          <w:szCs w:val="20"/>
        </w:rPr>
        <w:t xml:space="preserve">la </w:t>
      </w:r>
      <w:r w:rsidRPr="00CF2D4D">
        <w:rPr>
          <w:rFonts w:ascii="Arial" w:hAnsi="Arial" w:cs="Arial"/>
          <w:sz w:val="20"/>
          <w:szCs w:val="20"/>
        </w:rPr>
        <w:t>afilia</w:t>
      </w:r>
      <w:r w:rsidR="00AC4472" w:rsidRPr="00CF2D4D">
        <w:rPr>
          <w:rFonts w:ascii="Arial" w:hAnsi="Arial" w:cs="Arial"/>
          <w:sz w:val="20"/>
          <w:szCs w:val="20"/>
        </w:rPr>
        <w:t>ción y</w:t>
      </w:r>
      <w:r w:rsidRPr="00CF2D4D">
        <w:rPr>
          <w:rFonts w:ascii="Arial" w:hAnsi="Arial" w:cs="Arial"/>
          <w:sz w:val="20"/>
          <w:szCs w:val="20"/>
        </w:rPr>
        <w:t>/</w:t>
      </w:r>
      <w:r w:rsidR="00AC4472" w:rsidRPr="00CF2D4D">
        <w:rPr>
          <w:rFonts w:ascii="Arial" w:hAnsi="Arial" w:cs="Arial"/>
          <w:sz w:val="20"/>
          <w:szCs w:val="20"/>
        </w:rPr>
        <w:t xml:space="preserve">o </w:t>
      </w:r>
      <w:r w:rsidRPr="00CF2D4D">
        <w:rPr>
          <w:rFonts w:ascii="Arial" w:hAnsi="Arial" w:cs="Arial"/>
          <w:sz w:val="20"/>
          <w:szCs w:val="20"/>
        </w:rPr>
        <w:t>elimina</w:t>
      </w:r>
      <w:r w:rsidR="00AC4472" w:rsidRPr="00CF2D4D">
        <w:rPr>
          <w:rFonts w:ascii="Arial" w:hAnsi="Arial" w:cs="Arial"/>
          <w:sz w:val="20"/>
          <w:szCs w:val="20"/>
        </w:rPr>
        <w:t>ción de</w:t>
      </w:r>
      <w:r w:rsidRPr="00CF2D4D">
        <w:rPr>
          <w:rFonts w:ascii="Arial" w:hAnsi="Arial" w:cs="Arial"/>
          <w:sz w:val="20"/>
          <w:szCs w:val="20"/>
        </w:rPr>
        <w:t xml:space="preserve"> las cuentas indicadas en la sección VII</w:t>
      </w:r>
      <w:r w:rsidR="00AC4472" w:rsidRPr="00CF2D4D">
        <w:rPr>
          <w:rFonts w:ascii="Arial" w:hAnsi="Arial" w:cs="Arial"/>
          <w:sz w:val="20"/>
          <w:szCs w:val="20"/>
        </w:rPr>
        <w:t>, a fin de</w:t>
      </w:r>
      <w:r w:rsidRPr="00CF2D4D">
        <w:rPr>
          <w:rFonts w:ascii="Arial" w:hAnsi="Arial" w:cs="Arial"/>
          <w:sz w:val="20"/>
          <w:szCs w:val="20"/>
        </w:rPr>
        <w:t xml:space="preserve"> </w:t>
      </w:r>
      <w:r w:rsidR="00AC4472" w:rsidRPr="00CF2D4D">
        <w:rPr>
          <w:rFonts w:ascii="Arial" w:hAnsi="Arial" w:cs="Arial"/>
          <w:sz w:val="20"/>
          <w:szCs w:val="20"/>
        </w:rPr>
        <w:t xml:space="preserve">realizar </w:t>
      </w:r>
      <w:r w:rsidRPr="00CF2D4D">
        <w:rPr>
          <w:rFonts w:ascii="Arial" w:hAnsi="Arial" w:cs="Arial"/>
          <w:sz w:val="20"/>
          <w:szCs w:val="20"/>
        </w:rPr>
        <w:t>operaciones transacciona</w:t>
      </w:r>
      <w:r w:rsidR="00AC4472" w:rsidRPr="00CF2D4D">
        <w:rPr>
          <w:rFonts w:ascii="Arial" w:hAnsi="Arial" w:cs="Arial"/>
          <w:sz w:val="20"/>
          <w:szCs w:val="20"/>
        </w:rPr>
        <w:t>les a través de la plataforma digital que corresponda.</w:t>
      </w:r>
      <w:r w:rsidRPr="00CF2D4D">
        <w:rPr>
          <w:rFonts w:ascii="Arial" w:hAnsi="Arial" w:cs="Arial"/>
          <w:sz w:val="20"/>
          <w:szCs w:val="20"/>
        </w:rPr>
        <w:t xml:space="preserve"> </w:t>
      </w:r>
      <w:r w:rsidR="00CC0780" w:rsidRPr="00CF2D4D">
        <w:rPr>
          <w:rFonts w:ascii="Arial" w:hAnsi="Arial" w:cs="Arial"/>
          <w:sz w:val="20"/>
          <w:szCs w:val="20"/>
        </w:rPr>
        <w:t>Es responsabil</w:t>
      </w:r>
      <w:r w:rsidRPr="00CF2D4D">
        <w:rPr>
          <w:rFonts w:ascii="Arial" w:hAnsi="Arial" w:cs="Arial"/>
          <w:sz w:val="20"/>
          <w:szCs w:val="20"/>
        </w:rPr>
        <w:t>id</w:t>
      </w:r>
      <w:r w:rsidR="00CC0780" w:rsidRPr="00CF2D4D">
        <w:rPr>
          <w:rFonts w:ascii="Arial" w:hAnsi="Arial" w:cs="Arial"/>
          <w:sz w:val="20"/>
          <w:szCs w:val="20"/>
        </w:rPr>
        <w:t>ad del cliente la información brindada</w:t>
      </w:r>
      <w:r w:rsidR="001E3970" w:rsidRPr="00CF2D4D">
        <w:rPr>
          <w:rFonts w:ascii="Arial" w:hAnsi="Arial" w:cs="Arial"/>
          <w:sz w:val="20"/>
          <w:szCs w:val="20"/>
        </w:rPr>
        <w:t xml:space="preserve"> para los accesos</w:t>
      </w:r>
      <w:r w:rsidR="00AC4472" w:rsidRPr="00CF2D4D">
        <w:rPr>
          <w:rFonts w:ascii="Arial" w:hAnsi="Arial" w:cs="Arial"/>
          <w:sz w:val="20"/>
          <w:szCs w:val="20"/>
        </w:rPr>
        <w:t xml:space="preserve"> y/ u </w:t>
      </w:r>
      <w:proofErr w:type="gramStart"/>
      <w:r w:rsidR="00AC4472" w:rsidRPr="00CF2D4D">
        <w:rPr>
          <w:rFonts w:ascii="Arial" w:hAnsi="Arial" w:cs="Arial"/>
          <w:sz w:val="20"/>
          <w:szCs w:val="20"/>
        </w:rPr>
        <w:t>operaciones</w:t>
      </w:r>
      <w:r w:rsidR="001E3970" w:rsidRPr="00CF2D4D">
        <w:rPr>
          <w:rFonts w:ascii="Arial" w:hAnsi="Arial" w:cs="Arial"/>
          <w:sz w:val="20"/>
          <w:szCs w:val="20"/>
        </w:rPr>
        <w:t xml:space="preserve"> </w:t>
      </w:r>
      <w:r w:rsidR="00AC4472" w:rsidRPr="00CF2D4D">
        <w:rPr>
          <w:rFonts w:ascii="Arial" w:hAnsi="Arial" w:cs="Arial"/>
          <w:sz w:val="20"/>
          <w:szCs w:val="20"/>
        </w:rPr>
        <w:t>realizada</w:t>
      </w:r>
      <w:proofErr w:type="gramEnd"/>
      <w:r w:rsidR="00AC4472" w:rsidRPr="00CF2D4D">
        <w:rPr>
          <w:rFonts w:ascii="Arial" w:hAnsi="Arial" w:cs="Arial"/>
          <w:sz w:val="20"/>
          <w:szCs w:val="20"/>
        </w:rPr>
        <w:t xml:space="preserve"> en</w:t>
      </w:r>
      <w:r w:rsidR="001E3970" w:rsidRPr="00CF2D4D">
        <w:rPr>
          <w:rFonts w:ascii="Arial" w:hAnsi="Arial" w:cs="Arial"/>
          <w:sz w:val="20"/>
          <w:szCs w:val="20"/>
        </w:rPr>
        <w:t xml:space="preserve"> la plataforma.</w:t>
      </w:r>
    </w:p>
    <w:p w14:paraId="34FE82B3" w14:textId="77777777" w:rsidR="00690BA0" w:rsidRPr="00CF2D4D" w:rsidRDefault="00690BA0" w:rsidP="00CC0780">
      <w:pPr>
        <w:jc w:val="both"/>
        <w:rPr>
          <w:rFonts w:ascii="Arial" w:hAnsi="Arial" w:cs="Arial"/>
          <w:sz w:val="20"/>
          <w:szCs w:val="20"/>
        </w:rPr>
      </w:pPr>
    </w:p>
    <w:p w14:paraId="2CC80D93" w14:textId="77777777" w:rsidR="00DF1E5A" w:rsidRPr="00CF2D4D" w:rsidRDefault="00DF1E5A" w:rsidP="00DF1E5A">
      <w:pPr>
        <w:rPr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08"/>
        <w:gridCol w:w="540"/>
        <w:gridCol w:w="4680"/>
      </w:tblGrid>
      <w:tr w:rsidR="00DF1E5A" w:rsidRPr="00CF2D4D" w14:paraId="216B6C5D" w14:textId="77777777" w:rsidTr="00D80E99">
        <w:tc>
          <w:tcPr>
            <w:tcW w:w="4608" w:type="dxa"/>
          </w:tcPr>
          <w:p w14:paraId="11BD7DA0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sz w:val="20"/>
                <w:szCs w:val="20"/>
              </w:rPr>
              <w:t>EL BANCO</w:t>
            </w:r>
          </w:p>
        </w:tc>
        <w:tc>
          <w:tcPr>
            <w:tcW w:w="540" w:type="dxa"/>
          </w:tcPr>
          <w:p w14:paraId="2D890DFC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DEA527C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4D">
              <w:rPr>
                <w:rFonts w:ascii="Arial" w:hAnsi="Arial" w:cs="Arial"/>
                <w:b/>
                <w:sz w:val="20"/>
                <w:szCs w:val="20"/>
              </w:rPr>
              <w:t>EL CLIENTE</w:t>
            </w:r>
          </w:p>
        </w:tc>
      </w:tr>
    </w:tbl>
    <w:p w14:paraId="3128F54B" w14:textId="77777777" w:rsidR="00DF1E5A" w:rsidRPr="00CF2D4D" w:rsidRDefault="00DF1E5A" w:rsidP="00DF1E5A"/>
    <w:p w14:paraId="0B56F8FE" w14:textId="77777777" w:rsidR="00DF1E5A" w:rsidRPr="00CF2D4D" w:rsidRDefault="00DF1E5A" w:rsidP="00DF1E5A"/>
    <w:p w14:paraId="229AEB56" w14:textId="77777777" w:rsidR="00DF1E5A" w:rsidRPr="00CF2D4D" w:rsidRDefault="00DF1E5A" w:rsidP="00DF1E5A"/>
    <w:p w14:paraId="2C430B86" w14:textId="77777777" w:rsidR="00DF1E5A" w:rsidRPr="00CF2D4D" w:rsidRDefault="00DF1E5A" w:rsidP="00DF1E5A"/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"/>
        <w:gridCol w:w="1980"/>
        <w:gridCol w:w="540"/>
        <w:gridCol w:w="1980"/>
        <w:gridCol w:w="540"/>
        <w:gridCol w:w="2160"/>
      </w:tblGrid>
      <w:tr w:rsidR="00DF1E5A" w:rsidRPr="00CF2D4D" w14:paraId="2A0BC450" w14:textId="77777777" w:rsidTr="00D80E99">
        <w:tc>
          <w:tcPr>
            <w:tcW w:w="2088" w:type="dxa"/>
          </w:tcPr>
          <w:p w14:paraId="231DDFE2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4C22B086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9DAF332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0FB0C24C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1A9E20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730F42A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13AE1F" w14:textId="77777777" w:rsidR="00DF1E5A" w:rsidRPr="00CF2D4D" w:rsidRDefault="00DF1E5A" w:rsidP="00D80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E5A" w:rsidRPr="00CF2D4D" w14:paraId="2DE9D2BD" w14:textId="77777777" w:rsidTr="00D80E99">
        <w:tc>
          <w:tcPr>
            <w:tcW w:w="2088" w:type="dxa"/>
          </w:tcPr>
          <w:p w14:paraId="2076FDDE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Firma y Sello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FF5E819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D5AE44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Firma y Sello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B8B66D6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F4C414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Firma y Sello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2133724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372DEE" w14:textId="77777777" w:rsidR="00DF1E5A" w:rsidRPr="00CF2D4D" w:rsidRDefault="00DF1E5A" w:rsidP="00D80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D4D">
              <w:rPr>
                <w:rFonts w:ascii="Arial" w:hAnsi="Arial" w:cs="Arial"/>
                <w:sz w:val="20"/>
                <w:szCs w:val="20"/>
              </w:rPr>
              <w:t>Firma y Sello</w:t>
            </w:r>
          </w:p>
        </w:tc>
      </w:tr>
    </w:tbl>
    <w:p w14:paraId="7E4656E0" w14:textId="77777777" w:rsidR="00DF1E5A" w:rsidRPr="00CF2D4D" w:rsidRDefault="00DF1E5A" w:rsidP="00DF1E5A"/>
    <w:p w14:paraId="6B7FD4BF" w14:textId="77777777" w:rsidR="00DF1E5A" w:rsidRPr="00CF2D4D" w:rsidRDefault="00DF1E5A" w:rsidP="00DF1E5A">
      <w:pPr>
        <w:jc w:val="center"/>
        <w:rPr>
          <w:rFonts w:ascii="Arial" w:hAnsi="Arial" w:cs="Arial"/>
          <w:sz w:val="20"/>
          <w:szCs w:val="20"/>
        </w:rPr>
      </w:pPr>
    </w:p>
    <w:p w14:paraId="22118984" w14:textId="77777777" w:rsidR="00DF1E5A" w:rsidRPr="00AE79DD" w:rsidRDefault="00DF1E5A" w:rsidP="00DF1E5A">
      <w:pPr>
        <w:jc w:val="center"/>
        <w:rPr>
          <w:rFonts w:ascii="Arial" w:hAnsi="Arial" w:cs="Arial"/>
          <w:sz w:val="20"/>
          <w:szCs w:val="20"/>
        </w:rPr>
      </w:pPr>
      <w:r w:rsidRPr="00CF2D4D">
        <w:rPr>
          <w:rFonts w:ascii="Arial" w:hAnsi="Arial" w:cs="Arial"/>
          <w:sz w:val="20"/>
          <w:szCs w:val="20"/>
        </w:rPr>
        <w:t xml:space="preserve">Fecha </w:t>
      </w:r>
      <w:bookmarkStart w:id="4" w:name="Texto7"/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FORMTEXT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fldChar w:fldCharType="end"/>
      </w:r>
      <w:bookmarkEnd w:id="4"/>
      <w:r w:rsidRPr="00CF2D4D">
        <w:rPr>
          <w:rFonts w:ascii="Arial" w:hAnsi="Arial" w:cs="Arial"/>
          <w:sz w:val="20"/>
          <w:szCs w:val="20"/>
        </w:rPr>
        <w:t>/</w:t>
      </w: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FORMTEXT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fldChar w:fldCharType="end"/>
      </w:r>
      <w:r w:rsidRPr="00CF2D4D">
        <w:rPr>
          <w:rFonts w:ascii="Arial" w:hAnsi="Arial" w:cs="Arial"/>
          <w:sz w:val="20"/>
          <w:szCs w:val="20"/>
        </w:rPr>
        <w:t>/</w:t>
      </w:r>
      <w:r w:rsidRPr="00CF2D4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CF2D4D">
        <w:rPr>
          <w:rFonts w:ascii="Arial" w:hAnsi="Arial" w:cs="Arial"/>
          <w:sz w:val="20"/>
          <w:szCs w:val="20"/>
        </w:rPr>
        <w:instrText xml:space="preserve"> FORMTEXT </w:instrText>
      </w:r>
      <w:r w:rsidRPr="00CF2D4D">
        <w:rPr>
          <w:rFonts w:ascii="Arial" w:hAnsi="Arial" w:cs="Arial"/>
          <w:sz w:val="20"/>
          <w:szCs w:val="20"/>
        </w:rPr>
      </w:r>
      <w:r w:rsidRPr="00CF2D4D">
        <w:rPr>
          <w:rFonts w:ascii="Arial" w:hAnsi="Arial" w:cs="Arial"/>
          <w:sz w:val="20"/>
          <w:szCs w:val="20"/>
        </w:rPr>
        <w:fldChar w:fldCharType="separate"/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t> </w:t>
      </w:r>
      <w:r w:rsidRPr="00CF2D4D">
        <w:rPr>
          <w:rFonts w:ascii="Arial" w:hAnsi="Arial" w:cs="Arial"/>
          <w:sz w:val="20"/>
          <w:szCs w:val="20"/>
        </w:rPr>
        <w:fldChar w:fldCharType="end"/>
      </w:r>
    </w:p>
    <w:sectPr w:rsidR="00DF1E5A" w:rsidRPr="00AE79DD" w:rsidSect="00E95F9D">
      <w:headerReference w:type="default" r:id="rId11"/>
      <w:footerReference w:type="default" r:id="rId12"/>
      <w:pgSz w:w="11906" w:h="16838" w:code="9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AF26" w14:textId="77777777" w:rsidR="00465989" w:rsidRDefault="00465989" w:rsidP="00A82030">
      <w:r>
        <w:separator/>
      </w:r>
    </w:p>
  </w:endnote>
  <w:endnote w:type="continuationSeparator" w:id="0">
    <w:p w14:paraId="3BE0E7D7" w14:textId="77777777" w:rsidR="00465989" w:rsidRDefault="00465989" w:rsidP="00A8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B6B0" w14:textId="2A175DB8" w:rsidR="009D0244" w:rsidRPr="004F5C4D" w:rsidRDefault="00B9472E">
    <w:pPr>
      <w:pStyle w:val="Piedepgina"/>
      <w:rPr>
        <w:rFonts w:ascii="Arial" w:hAnsi="Arial" w:cs="Arial"/>
        <w:sz w:val="20"/>
        <w:szCs w:val="20"/>
      </w:rPr>
    </w:pPr>
    <w:r w:rsidRPr="004F5C4D">
      <w:rPr>
        <w:rFonts w:ascii="Arial" w:hAnsi="Arial" w:cs="Arial"/>
        <w:sz w:val="20"/>
        <w:szCs w:val="20"/>
      </w:rPr>
      <w:t>S.</w:t>
    </w:r>
    <w:r w:rsidR="00BE7991">
      <w:rPr>
        <w:rFonts w:ascii="Arial" w:hAnsi="Arial" w:cs="Arial"/>
        <w:sz w:val="20"/>
        <w:szCs w:val="20"/>
      </w:rPr>
      <w:t>2186</w:t>
    </w:r>
    <w:r w:rsidRPr="004F5C4D">
      <w:rPr>
        <w:rFonts w:ascii="Arial" w:hAnsi="Arial" w:cs="Arial"/>
        <w:sz w:val="20"/>
        <w:szCs w:val="20"/>
      </w:rPr>
      <w:t>/</w:t>
    </w:r>
    <w:r w:rsidR="00E95F9D">
      <w:rPr>
        <w:rFonts w:ascii="Arial" w:hAnsi="Arial" w:cs="Arial"/>
        <w:sz w:val="20"/>
        <w:szCs w:val="20"/>
      </w:rPr>
      <w:t>0</w:t>
    </w:r>
    <w:r w:rsidR="00B77007">
      <w:rPr>
        <w:rFonts w:ascii="Arial" w:hAnsi="Arial" w:cs="Arial"/>
        <w:sz w:val="20"/>
        <w:szCs w:val="20"/>
      </w:rPr>
      <w:t>5</w:t>
    </w:r>
    <w:r w:rsidR="00E95F9D">
      <w:rPr>
        <w:rFonts w:ascii="Arial" w:hAnsi="Arial" w:cs="Arial"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A663" w14:textId="77777777" w:rsidR="00465989" w:rsidRDefault="00465989" w:rsidP="00A82030">
      <w:r>
        <w:separator/>
      </w:r>
    </w:p>
  </w:footnote>
  <w:footnote w:type="continuationSeparator" w:id="0">
    <w:p w14:paraId="02103911" w14:textId="77777777" w:rsidR="00465989" w:rsidRDefault="00465989" w:rsidP="00A8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B41D" w14:textId="2C56D6CE" w:rsidR="00B9472E" w:rsidRDefault="00381860" w:rsidP="001C40C0">
    <w:pPr>
      <w:pStyle w:val="Encabezado"/>
    </w:pPr>
    <w:r>
      <w:rPr>
        <w:lang w:eastAsia="es-PE"/>
      </w:rPr>
      <w:drawing>
        <wp:inline distT="0" distB="0" distL="0" distR="0" wp14:anchorId="1A7B5C27" wp14:editId="55B30ED7">
          <wp:extent cx="1530168" cy="443230"/>
          <wp:effectExtent l="0" t="0" r="0" b="0"/>
          <wp:docPr id="1" name="Imagen 1" descr="C:\Users\U01336\AppData\Local\Microsoft\Windows\INetCache\Content.Word\Scotiabank_Corporate_Logo_HEX_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1336\AppData\Local\Microsoft\Windows\INetCache\Content.Word\Scotiabank_Corporate_Logo_HEX_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10" cy="45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72E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701C"/>
    <w:multiLevelType w:val="hybridMultilevel"/>
    <w:tmpl w:val="8258DF4C"/>
    <w:lvl w:ilvl="0" w:tplc="F19206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D12D3"/>
    <w:multiLevelType w:val="hybridMultilevel"/>
    <w:tmpl w:val="2BC205F2"/>
    <w:lvl w:ilvl="0" w:tplc="3D880D64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999501941">
    <w:abstractNumId w:val="1"/>
  </w:num>
  <w:num w:numId="2" w16cid:durableId="209073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cXoWvLcarYnPulxGkqAZz07H44qkuB4+p/Y/Tdd0Im/mClLI5k0UINhscsaY3TFln4E4AL1Lvt+cIqWTsyKw==" w:salt="ucSmYhnLFjsENSRjDRUW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2"/>
    <w:rsid w:val="000046E5"/>
    <w:rsid w:val="00046F14"/>
    <w:rsid w:val="000813AD"/>
    <w:rsid w:val="00134554"/>
    <w:rsid w:val="00145E9A"/>
    <w:rsid w:val="001561EF"/>
    <w:rsid w:val="001C1E5A"/>
    <w:rsid w:val="001C3A7C"/>
    <w:rsid w:val="001C40C0"/>
    <w:rsid w:val="001E3970"/>
    <w:rsid w:val="00223AA9"/>
    <w:rsid w:val="002A0D97"/>
    <w:rsid w:val="002A1969"/>
    <w:rsid w:val="002A4D67"/>
    <w:rsid w:val="002C4E5F"/>
    <w:rsid w:val="002C64A4"/>
    <w:rsid w:val="002F10C0"/>
    <w:rsid w:val="002F27A1"/>
    <w:rsid w:val="002F56B7"/>
    <w:rsid w:val="00307074"/>
    <w:rsid w:val="00312143"/>
    <w:rsid w:val="00324F68"/>
    <w:rsid w:val="003553C0"/>
    <w:rsid w:val="00355A09"/>
    <w:rsid w:val="00373698"/>
    <w:rsid w:val="00376B6B"/>
    <w:rsid w:val="003811F9"/>
    <w:rsid w:val="00381860"/>
    <w:rsid w:val="003A393D"/>
    <w:rsid w:val="004004B3"/>
    <w:rsid w:val="004174EA"/>
    <w:rsid w:val="00465989"/>
    <w:rsid w:val="00470080"/>
    <w:rsid w:val="00491EFA"/>
    <w:rsid w:val="004D677D"/>
    <w:rsid w:val="004E7CA5"/>
    <w:rsid w:val="004F46EA"/>
    <w:rsid w:val="004F5C4D"/>
    <w:rsid w:val="005016E0"/>
    <w:rsid w:val="005205BA"/>
    <w:rsid w:val="0054303C"/>
    <w:rsid w:val="00552DA8"/>
    <w:rsid w:val="005735FE"/>
    <w:rsid w:val="00584E91"/>
    <w:rsid w:val="005939D7"/>
    <w:rsid w:val="00597A7A"/>
    <w:rsid w:val="00597E4F"/>
    <w:rsid w:val="005B7D02"/>
    <w:rsid w:val="005D6763"/>
    <w:rsid w:val="005E719A"/>
    <w:rsid w:val="005F690B"/>
    <w:rsid w:val="006228FB"/>
    <w:rsid w:val="006612F6"/>
    <w:rsid w:val="00662483"/>
    <w:rsid w:val="006664AB"/>
    <w:rsid w:val="00690BA0"/>
    <w:rsid w:val="006C10C4"/>
    <w:rsid w:val="006C29AD"/>
    <w:rsid w:val="006E007C"/>
    <w:rsid w:val="006E4ED7"/>
    <w:rsid w:val="006F4CA0"/>
    <w:rsid w:val="00716A91"/>
    <w:rsid w:val="00755BD8"/>
    <w:rsid w:val="00786D70"/>
    <w:rsid w:val="007A4032"/>
    <w:rsid w:val="007A68D0"/>
    <w:rsid w:val="007B5E85"/>
    <w:rsid w:val="007C1CF9"/>
    <w:rsid w:val="007C730A"/>
    <w:rsid w:val="007D39E8"/>
    <w:rsid w:val="007E2512"/>
    <w:rsid w:val="007E4AA2"/>
    <w:rsid w:val="007F0083"/>
    <w:rsid w:val="007F5AB7"/>
    <w:rsid w:val="00810636"/>
    <w:rsid w:val="00820350"/>
    <w:rsid w:val="00857948"/>
    <w:rsid w:val="00875A45"/>
    <w:rsid w:val="008828DE"/>
    <w:rsid w:val="0088417B"/>
    <w:rsid w:val="008A7A88"/>
    <w:rsid w:val="008B34E1"/>
    <w:rsid w:val="008B5C92"/>
    <w:rsid w:val="008C6648"/>
    <w:rsid w:val="008E4EBE"/>
    <w:rsid w:val="009046A9"/>
    <w:rsid w:val="00907187"/>
    <w:rsid w:val="00932AA2"/>
    <w:rsid w:val="0095413B"/>
    <w:rsid w:val="0095546C"/>
    <w:rsid w:val="009700A0"/>
    <w:rsid w:val="009765A6"/>
    <w:rsid w:val="00997D86"/>
    <w:rsid w:val="009D0244"/>
    <w:rsid w:val="009E418D"/>
    <w:rsid w:val="009E56AB"/>
    <w:rsid w:val="009F3E7B"/>
    <w:rsid w:val="00A15126"/>
    <w:rsid w:val="00A2257E"/>
    <w:rsid w:val="00A303FE"/>
    <w:rsid w:val="00A3342C"/>
    <w:rsid w:val="00A43C25"/>
    <w:rsid w:val="00A62722"/>
    <w:rsid w:val="00A75420"/>
    <w:rsid w:val="00A82030"/>
    <w:rsid w:val="00A87A34"/>
    <w:rsid w:val="00AA7B30"/>
    <w:rsid w:val="00AB576B"/>
    <w:rsid w:val="00AB7C8B"/>
    <w:rsid w:val="00AC192D"/>
    <w:rsid w:val="00AC4472"/>
    <w:rsid w:val="00AD1E5C"/>
    <w:rsid w:val="00AD447D"/>
    <w:rsid w:val="00AE6CCA"/>
    <w:rsid w:val="00AE79DD"/>
    <w:rsid w:val="00B022CF"/>
    <w:rsid w:val="00B43C9B"/>
    <w:rsid w:val="00B5400B"/>
    <w:rsid w:val="00B77007"/>
    <w:rsid w:val="00B77A39"/>
    <w:rsid w:val="00B9472E"/>
    <w:rsid w:val="00BB1A24"/>
    <w:rsid w:val="00BE3EF0"/>
    <w:rsid w:val="00BE7991"/>
    <w:rsid w:val="00C1060C"/>
    <w:rsid w:val="00C669A8"/>
    <w:rsid w:val="00C6744D"/>
    <w:rsid w:val="00C81C78"/>
    <w:rsid w:val="00C87EE3"/>
    <w:rsid w:val="00CC0780"/>
    <w:rsid w:val="00CF2D4D"/>
    <w:rsid w:val="00D03F21"/>
    <w:rsid w:val="00D1197D"/>
    <w:rsid w:val="00D12E9A"/>
    <w:rsid w:val="00D1564D"/>
    <w:rsid w:val="00D15660"/>
    <w:rsid w:val="00D20A0F"/>
    <w:rsid w:val="00D20AD5"/>
    <w:rsid w:val="00D329C8"/>
    <w:rsid w:val="00D52E2C"/>
    <w:rsid w:val="00DA44FF"/>
    <w:rsid w:val="00DE33DE"/>
    <w:rsid w:val="00DE5831"/>
    <w:rsid w:val="00DF1E5A"/>
    <w:rsid w:val="00E27CC1"/>
    <w:rsid w:val="00E67480"/>
    <w:rsid w:val="00E95F9D"/>
    <w:rsid w:val="00EA2561"/>
    <w:rsid w:val="00F112F1"/>
    <w:rsid w:val="00F21D62"/>
    <w:rsid w:val="00F65832"/>
    <w:rsid w:val="00F70708"/>
    <w:rsid w:val="00F91BA6"/>
    <w:rsid w:val="00FB64B0"/>
    <w:rsid w:val="00FC30B1"/>
    <w:rsid w:val="00FD0939"/>
    <w:rsid w:val="00FD413E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5365E"/>
  <w15:chartTrackingRefBased/>
  <w15:docId w15:val="{74E9418B-7239-476E-A89E-202C2944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E5A"/>
    <w:rPr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40C0"/>
    <w:pPr>
      <w:tabs>
        <w:tab w:val="center" w:pos="4252"/>
        <w:tab w:val="right" w:pos="8504"/>
      </w:tabs>
    </w:pPr>
    <w:rPr>
      <w:noProof/>
      <w:lang w:eastAsia="es-ES"/>
    </w:rPr>
  </w:style>
  <w:style w:type="paragraph" w:styleId="Piedepgina">
    <w:name w:val="footer"/>
    <w:basedOn w:val="Normal"/>
    <w:rsid w:val="001C40C0"/>
    <w:pPr>
      <w:tabs>
        <w:tab w:val="center" w:pos="4252"/>
        <w:tab w:val="right" w:pos="8504"/>
      </w:tabs>
    </w:pPr>
    <w:rPr>
      <w:noProof/>
      <w:lang w:eastAsia="es-ES"/>
    </w:rPr>
  </w:style>
  <w:style w:type="table" w:styleId="Tablaconcuadrcula">
    <w:name w:val="Table Grid"/>
    <w:basedOn w:val="Tablanormal"/>
    <w:rsid w:val="00046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813AD"/>
    <w:rPr>
      <w:rFonts w:ascii="Tahoma" w:hAnsi="Tahoma" w:cs="Tahoma"/>
      <w:noProof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765A6"/>
    <w:pPr>
      <w:ind w:left="720"/>
      <w:contextualSpacing/>
    </w:pPr>
    <w:rPr>
      <w:noProof/>
      <w:lang w:eastAsia="es-ES"/>
    </w:rPr>
  </w:style>
  <w:style w:type="character" w:styleId="Refdecomentario">
    <w:name w:val="annotation reference"/>
    <w:basedOn w:val="Fuentedeprrafopredeter"/>
    <w:rsid w:val="00A6272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627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62722"/>
    <w:rPr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627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62722"/>
    <w:rPr>
      <w:b/>
      <w:bCs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3981\Desktop\Solicitud%20de%20mantenimiento%20de%20claves%20TBK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f3_digo xmlns="b5d4dbba-70d8-4ad3-ba1f-cba8971050eb">S.2186</C_x00f3_digo>
    <FechaFindeVigencia xmlns="b5d4dbba-70d8-4ad3-ba1f-cba8971050eb" xsi:nil="true"/>
    <VerFlujo xmlns="b5d4dbba-70d8-4ad3-ba1f-cba8971050eb">
      <Url xsi:nil="true"/>
      <Description xsi:nil="true"/>
    </VerFlujo>
    <Version xmlns="b5d4dbba-70d8-4ad3-ba1f-cba8971050eb" xsi:nil="true"/>
    <MacroProceso xmlns="b5d4dbba-70d8-4ad3-ba1f-cba8971050eb" xsi:nil="true"/>
    <IraGu_x00ed_as_x002e__x002e__x002e__x002e__x002e__x002e_ xmlns="b5d4dbba-70d8-4ad3-ba1f-cba8971050eb" xsi:nil="true"/>
    <FechadePublicaci_x00f3_n xmlns="b5d4dbba-70d8-4ad3-ba1f-cba8971050eb">2026-05-07T07:00:00+00:00</FechadePublicaci_x00f3_n>
    <Vers_x002e_ xmlns="b5d4dbba-70d8-4ad3-ba1f-cba8971050eb">3</Vers_x002e_>
    <FechaFindeT_x00e9_rmino xmlns="b5d4dbba-70d8-4ad3-ba1f-cba8971050eb" xsi:nil="true"/>
    <FechadeVigencia xmlns="b5d4dbba-70d8-4ad3-ba1f-cba8971050eb">2026-05-07T07:00:00+00:00</FechadeVigencia>
    <Resumen xmlns="b5d4dbba-70d8-4ad3-ba1f-cba8971050eb">Se traslada la información del Anexo 04 Modificación Datos - Servcio Telebanking S.1714 al formato Mantenimiento de Claves Digitales para los usuarios Telebanking S.2186</Resumen>
    <Tipo_x0020_de_x0020_Documento xmlns="b5d4dbba-70d8-4ad3-ba1f-cba8971050eb">Formulario</Tipo_x0020_de_x0020_Documento>
    <FechadeT_x00e9_rmino xmlns="b5d4dbba-70d8-4ad3-ba1f-cba8971050eb" xsi:nil="true"/>
    <Ira_x002e__x002e__x002e_ xmlns="b5d4dbba-70d8-4ad3-ba1f-cba8971050eb">
      <Url xsi:nil="true"/>
      <Description xsi:nil="true"/>
    </Ira_x002e__x002e__x002e_>
    <NormaN_x00b0_ xmlns="b5d4dbba-70d8-4ad3-ba1f-cba8971050eb">MAN-2023-147</NormaN_x00b0_>
    <VicePresidencia xmlns="b5d4dbba-70d8-4ad3-ba1f-cba8971050eb">Global Transaction GTB</VicePresidencia>
    <Unidad xmlns="b5d4dbba-70d8-4ad3-ba1f-cba8971050eb">Channels &amp; Client Delivery</Unidad>
    <TipodeFormulario xmlns="b5d4dbba-70d8-4ad3-ba1f-cba8971050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7E304B54F7A41BDAFFAD012193E24" ma:contentTypeVersion="22" ma:contentTypeDescription="Crear nuevo documento." ma:contentTypeScope="" ma:versionID="d52c178aa486c645ccbb5ee1996053ba">
  <xsd:schema xmlns:xsd="http://www.w3.org/2001/XMLSchema" xmlns:xs="http://www.w3.org/2001/XMLSchema" xmlns:p="http://schemas.microsoft.com/office/2006/metadata/properties" xmlns:ns2="b5d4dbba-70d8-4ad3-ba1f-cba8971050eb" targetNamespace="http://schemas.microsoft.com/office/2006/metadata/properties" ma:root="true" ma:fieldsID="a261942e36918e2641708674e61e6e3e" ns2:_="">
    <xsd:import namespace="b5d4dbba-70d8-4ad3-ba1f-cba8971050eb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FechadePublicaci_x00f3_n"/>
                <xsd:element ref="ns2:FechadeVigencia" minOccurs="0"/>
                <xsd:element ref="ns2:Version" minOccurs="0"/>
                <xsd:element ref="ns2:Ira_x002e__x002e__x002e_" minOccurs="0"/>
                <xsd:element ref="ns2:VerFlujo" minOccurs="0"/>
                <xsd:element ref="ns2:VicePresidencia" minOccurs="0"/>
                <xsd:element ref="ns2:Unidad" minOccurs="0"/>
                <xsd:element ref="ns2:MacroProceso" minOccurs="0"/>
                <xsd:element ref="ns2:MediaServiceMetadata" minOccurs="0"/>
                <xsd:element ref="ns2:MediaServiceFastMetadata" minOccurs="0"/>
                <xsd:element ref="ns2:Resumen" minOccurs="0"/>
                <xsd:element ref="ns2:IraGu_x00ed_as_x002e__x002e__x002e__x002e__x002e__x002e_" minOccurs="0"/>
                <xsd:element ref="ns2:Tipo_x0020_de_x0020_Documento" minOccurs="0"/>
                <xsd:element ref="ns2:Vers_x002e_" minOccurs="0"/>
                <xsd:element ref="ns2:FechadeT_x00e9_rmino" minOccurs="0"/>
                <xsd:element ref="ns2:FechaFindeVigencia" minOccurs="0"/>
                <xsd:element ref="ns2:TipodeFormulario" minOccurs="0"/>
                <xsd:element ref="ns2:NormaN_x00b0_" minOccurs="0"/>
                <xsd:element ref="ns2:MediaServiceObjectDetectorVersions" minOccurs="0"/>
                <xsd:element ref="ns2:MediaServiceSearchProperties" minOccurs="0"/>
                <xsd:element ref="ns2:FechaFindeT_x00e9_rmi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dbba-70d8-4ad3-ba1f-cba8971050eb" elementFormDefault="qualified">
    <xsd:import namespace="http://schemas.microsoft.com/office/2006/documentManagement/types"/>
    <xsd:import namespace="http://schemas.microsoft.com/office/infopath/2007/PartnerControls"/>
    <xsd:element name="C_x00f3_digo" ma:index="8" nillable="true" ma:displayName="Código" ma:description="E.0003" ma:format="Dropdown" ma:internalName="C_x00f3_digo">
      <xsd:simpleType>
        <xsd:restriction base="dms:Text">
          <xsd:maxLength value="255"/>
        </xsd:restriction>
      </xsd:simpleType>
    </xsd:element>
    <xsd:element name="FechadePublicaci_x00f3_n" ma:index="9" ma:displayName="Fecha de Publicación" ma:format="DateOnly" ma:indexed="true" ma:internalName="FechadePublicaci_x00f3_n">
      <xsd:simpleType>
        <xsd:restriction base="dms:DateTime"/>
      </xsd:simpleType>
    </xsd:element>
    <xsd:element name="FechadeVigencia" ma:index="10" nillable="true" ma:displayName="Fecha de Vigencia" ma:format="DateOnly" ma:internalName="FechadeVigencia">
      <xsd:simpleType>
        <xsd:restriction base="dms:DateTime"/>
      </xsd:simpleType>
    </xsd:element>
    <xsd:element name="Version" ma:index="11" nillable="true" ma:displayName="Version" ma:format="Dropdown" ma:internalName="Version">
      <xsd:simpleType>
        <xsd:restriction base="dms:Text">
          <xsd:maxLength value="255"/>
        </xsd:restriction>
      </xsd:simpleType>
    </xsd:element>
    <xsd:element name="Ira_x002e__x002e__x002e_" ma:index="12" nillable="true" ma:displayName="Ir a..." ma:format="Hyperlink" ma:internalName="Ira_x002e__x002e_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Flujo" ma:index="13" nillable="true" ma:displayName="Ver Flujo" ma:format="Hyperlink" ma:internalName="VerFluj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cePresidencia" ma:index="14" nillable="true" ma:displayName="VicePresidencia" ma:format="Dropdown" ma:internalName="VicePresidencia">
      <xsd:simpleType>
        <xsd:restriction base="dms:Text">
          <xsd:maxLength value="255"/>
        </xsd:restriction>
      </xsd:simpleType>
    </xsd:element>
    <xsd:element name="Unidad" ma:index="15" nillable="true" ma:displayName="Unidad" ma:format="Dropdown" ma:internalName="Unidad">
      <xsd:simpleType>
        <xsd:restriction base="dms:Text">
          <xsd:maxLength value="255"/>
        </xsd:restriction>
      </xsd:simpleType>
    </xsd:element>
    <xsd:element name="MacroProceso" ma:index="16" nillable="true" ma:displayName="Macro Proceso" ma:format="Dropdown" ma:internalName="MacroProceso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Resumen" ma:index="19" nillable="true" ma:displayName="Resumen" ma:format="Dropdown" ma:internalName="Resumen">
      <xsd:simpleType>
        <xsd:restriction base="dms:Note">
          <xsd:maxLength value="255"/>
        </xsd:restriction>
      </xsd:simpleType>
    </xsd:element>
    <xsd:element name="IraGu_x00ed_as_x002e__x002e__x002e__x002e__x002e__x002e_" ma:index="20" nillable="true" ma:displayName="Ir a Guías ......" ma:format="Dropdown" ma:internalName="IraGu_x00ed_as_x002e__x002e__x002e__x002e__x002e__x002e_">
      <xsd:simpleType>
        <xsd:restriction base="dms:Text">
          <xsd:maxLength value="255"/>
        </xsd:restriction>
      </xsd:simpleType>
    </xsd:element>
    <xsd:element name="Tipo_x0020_de_x0020_Documento" ma:index="21" nillable="true" ma:displayName="Tipo de Documento" ma:format="Dropdown" ma:internalName="Tipo_x0020_de_x0020_Documento">
      <xsd:simpleType>
        <xsd:restriction base="dms:Choice">
          <xsd:enumeration value="Manual de Políticas"/>
          <xsd:enumeration value="Manual de Procesos"/>
          <xsd:enumeration value="Guías de Usuario"/>
          <xsd:enumeration value="Speechs"/>
          <xsd:enumeration value="Disclaimers"/>
          <xsd:enumeration value="Scripts"/>
          <xsd:enumeration value="Formulario"/>
          <xsd:enumeration value="Manual de Organización y Funciones"/>
          <xsd:enumeration value="Acuerdos de Servicios"/>
          <xsd:enumeration value="Directivas"/>
          <xsd:enumeration value="Checklist"/>
        </xsd:restriction>
      </xsd:simpleType>
    </xsd:element>
    <xsd:element name="Vers_x002e_" ma:index="22" nillable="true" ma:displayName="Vers." ma:internalName="Vers_x002e_">
      <xsd:simpleType>
        <xsd:restriction base="dms:Number"/>
      </xsd:simpleType>
    </xsd:element>
    <xsd:element name="FechadeT_x00e9_rmino" ma:index="23" nillable="true" ma:displayName="Fecha de Término" ma:format="Dropdown" ma:internalName="FechadeT_x00e9_rmino">
      <xsd:simpleType>
        <xsd:restriction base="dms:Text">
          <xsd:maxLength value="255"/>
        </xsd:restriction>
      </xsd:simpleType>
    </xsd:element>
    <xsd:element name="FechaFindeVigencia" ma:index="24" nillable="true" ma:displayName="Fecha Fin de Vigencia" ma:format="Dropdown" ma:internalName="FechaFindeVigencia">
      <xsd:simpleType>
        <xsd:restriction base="dms:Note">
          <xsd:maxLength value="255"/>
        </xsd:restriction>
      </xsd:simpleType>
    </xsd:element>
    <xsd:element name="TipodeFormulario" ma:index="25" nillable="true" ma:displayName="Tipo de Formulario" ma:format="Dropdown" ma:internalName="TipodeFormulario">
      <xsd:simpleType>
        <xsd:restriction base="dms:Choice">
          <xsd:enumeration value="Productos Pasivos e Inversión - Ahorros"/>
          <xsd:enumeration value="Productos Activos - Varios"/>
          <xsd:enumeration value="Productos Activos - Préstamos Personales"/>
          <xsd:enumeration value="Productos Pasivos e Inversión - Cuenta Corriente"/>
          <xsd:enumeration value="Productos Activos - Créditos Comerciales"/>
          <xsd:enumeration value="Productos Activos - Préstamos Pyme"/>
          <xsd:enumeration value="Otros - Varios"/>
          <xsd:enumeration value="Otros - Tesorería"/>
          <xsd:enumeration value="Productos Pasivos e Inversión - CTS"/>
          <xsd:enumeration value="Servicios - Carta Fianza"/>
          <xsd:enumeration value="Productos Pasivos e Inversión - Cuenta Corriente"/>
          <xsd:enumeration value="Productos Activos - Préstamos Hipotecarios"/>
          <xsd:enumeration value="Productos Activos - Préstamos Vehiculares"/>
          <xsd:enumeration value="Productos Pasivos e Inversión - Varios"/>
          <xsd:enumeration value="Otros - Cumplimiento/Lavado"/>
          <xsd:enumeration value="Servicios - Comercio Exterior"/>
          <xsd:enumeration value="Servicios - Giros y Transferencias"/>
          <xsd:enumeration value="Otros - Varios"/>
          <xsd:enumeration value="Productos Activos - Tarjeta de Crédito"/>
          <xsd:enumeration value="Smart Form - Préstamos Personales"/>
          <xsd:enumeration value="Productos Activos - Leasing"/>
          <xsd:enumeration value="Servicios - Varios"/>
          <xsd:enumeration value="Servicios - Telebanking"/>
          <xsd:enumeration value="Servicios - Legal"/>
          <xsd:enumeration value="Servicios - Garantías"/>
          <xsd:enumeration value="Servicios - Seguros"/>
          <xsd:enumeration value="Smart Form- Banca Privada"/>
          <xsd:enumeration value="Soporte Cobranzas"/>
          <xsd:enumeration value="Otros - Gestión Interna"/>
          <xsd:enumeration value="Servicios - Recaudación y Cobranzas"/>
          <xsd:enumeration value="Servicios - Banca Especial y Cobranzas Retail"/>
          <xsd:enumeration value="Servicios - Giros y Transferencias"/>
        </xsd:restriction>
      </xsd:simpleType>
    </xsd:element>
    <xsd:element name="NormaN_x00b0_" ma:index="26" nillable="true" ma:displayName="Norma N°" ma:format="Dropdown" ma:internalName="NormaN_x00b0_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FindeT_x00e9_rmino" ma:index="29" nillable="true" ma:displayName="Fecha Fin de Término" ma:format="DateOnly" ma:internalName="FechaFindeT_x00e9_rmin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05704-C93F-9B49-8BDE-E2EE741DD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BC946-4566-4862-B2AB-2AC22B012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9D777-547F-4DC9-BC65-887C6B64A0FC}">
  <ds:schemaRefs>
    <ds:schemaRef ds:uri="http://purl.org/dc/elements/1.1/"/>
    <ds:schemaRef ds:uri="http://schemas.microsoft.com/office/2006/metadata/properties"/>
    <ds:schemaRef ds:uri="b5d4dbba-70d8-4ad3-ba1f-cba8971050eb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4F892DB-C031-4A61-BCED-A7A010D9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dbba-70d8-4ad3-ba1f-cba897105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f33436-4701-4dad-b7d3-3462e99c6889}" enabled="0" method="" siteId="{8ff33436-4701-4dad-b7d3-3462e99c68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Solicitud de mantenimiento de claves TBK.dot</Template>
  <TotalTime>0</TotalTime>
  <Pages>3</Pages>
  <Words>936</Words>
  <Characters>4485</Characters>
  <Application>Microsoft Office Word</Application>
  <DocSecurity>0</DocSecurity>
  <Lines>897</Lines>
  <Paragraphs>416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TELEBANKING – CONVENIO N°</vt:lpstr>
    </vt:vector>
  </TitlesOfParts>
  <Company>BWS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TELEBANKING – CONVENIO N°</dc:title>
  <dc:subject/>
  <dc:creator>Jose Luis Yataco Torres</dc:creator>
  <cp:keywords/>
  <cp:lastModifiedBy>Romero Melendez, Ruth Maria</cp:lastModifiedBy>
  <cp:revision>2</cp:revision>
  <cp:lastPrinted>2013-08-21T20:49:00Z</cp:lastPrinted>
  <dcterms:created xsi:type="dcterms:W3CDTF">2026-05-11T17:28:00Z</dcterms:created>
  <dcterms:modified xsi:type="dcterms:W3CDTF">2026-05-11T17:28:00Z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0x01010097A7E304B54F7A41BDAFFAD012193E24</vt:lpwstr>
  </property>
</Properties>
</file>